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EC" w:rsidRPr="007D7CEC" w:rsidRDefault="00614A42" w:rsidP="007D7CE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proofErr w:type="spellStart"/>
      <w:r w:rsidR="007D7CEC" w:rsidRPr="007D7CEC">
        <w:rPr>
          <w:sz w:val="24"/>
          <w:szCs w:val="24"/>
          <w:lang w:val="uk-UA"/>
        </w:rPr>
        <w:t>Согласовано</w:t>
      </w:r>
      <w:proofErr w:type="spellEnd"/>
      <w:r w:rsidR="007D7CEC" w:rsidRPr="007D7CEC">
        <w:rPr>
          <w:sz w:val="24"/>
          <w:szCs w:val="24"/>
          <w:lang w:val="uk-UA"/>
        </w:rPr>
        <w:t xml:space="preserve"> на </w:t>
      </w:r>
      <w:proofErr w:type="spellStart"/>
      <w:r w:rsidR="007D7CEC" w:rsidRPr="007D7CEC">
        <w:rPr>
          <w:sz w:val="24"/>
          <w:szCs w:val="24"/>
          <w:lang w:val="uk-UA"/>
        </w:rPr>
        <w:t>педагогическом</w:t>
      </w:r>
      <w:proofErr w:type="spellEnd"/>
      <w:r w:rsidR="007D7CEC" w:rsidRPr="007D7CEC">
        <w:rPr>
          <w:sz w:val="24"/>
          <w:szCs w:val="24"/>
          <w:lang w:val="uk-UA"/>
        </w:rPr>
        <w:t xml:space="preserve"> </w:t>
      </w:r>
      <w:proofErr w:type="spellStart"/>
      <w:r w:rsidR="007D7CEC" w:rsidRPr="007D7CEC">
        <w:rPr>
          <w:sz w:val="24"/>
          <w:szCs w:val="24"/>
          <w:lang w:val="uk-UA"/>
        </w:rPr>
        <w:t>совете</w:t>
      </w:r>
      <w:proofErr w:type="spellEnd"/>
      <w:r w:rsidR="007D7CEC" w:rsidRPr="007D7CEC">
        <w:rPr>
          <w:sz w:val="24"/>
          <w:szCs w:val="24"/>
          <w:lang w:val="uk-UA"/>
        </w:rPr>
        <w:t xml:space="preserve">                                              </w:t>
      </w:r>
      <w:proofErr w:type="spellStart"/>
      <w:r w:rsidR="007D7CEC" w:rsidRPr="007D7CEC">
        <w:rPr>
          <w:sz w:val="24"/>
          <w:szCs w:val="24"/>
          <w:lang w:val="uk-UA"/>
        </w:rPr>
        <w:t>Утверждено</w:t>
      </w:r>
      <w:proofErr w:type="spellEnd"/>
    </w:p>
    <w:p w:rsidR="007D7CEC" w:rsidRPr="007D7CEC" w:rsidRDefault="00614A42" w:rsidP="007D7CE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7D7CEC" w:rsidRPr="007D7CEC">
        <w:rPr>
          <w:sz w:val="24"/>
          <w:szCs w:val="24"/>
          <w:lang w:val="uk-UA"/>
        </w:rPr>
        <w:t xml:space="preserve">Протокол №1 от 31.08.2022                                                           </w:t>
      </w:r>
      <w:proofErr w:type="spellStart"/>
      <w:r w:rsidR="007D7CEC" w:rsidRPr="007D7CEC">
        <w:rPr>
          <w:sz w:val="24"/>
          <w:szCs w:val="24"/>
          <w:lang w:val="uk-UA"/>
        </w:rPr>
        <w:t>и.о.заведующего</w:t>
      </w:r>
      <w:proofErr w:type="spellEnd"/>
      <w:r w:rsidR="007D7CEC" w:rsidRPr="007D7CEC">
        <w:rPr>
          <w:sz w:val="24"/>
          <w:szCs w:val="24"/>
          <w:lang w:val="uk-UA"/>
        </w:rPr>
        <w:t xml:space="preserve"> МБДОУ № 44</w:t>
      </w:r>
    </w:p>
    <w:p w:rsidR="007D7CEC" w:rsidRPr="007D7CEC" w:rsidRDefault="007D7CEC" w:rsidP="007D7CEC">
      <w:pPr>
        <w:rPr>
          <w:sz w:val="24"/>
          <w:szCs w:val="24"/>
          <w:lang w:val="uk-UA"/>
        </w:rPr>
      </w:pPr>
      <w:r w:rsidRPr="007D7CEC">
        <w:rPr>
          <w:sz w:val="24"/>
          <w:szCs w:val="24"/>
          <w:lang w:val="uk-UA"/>
        </w:rPr>
        <w:t xml:space="preserve">                                                                                                          ____________ И.В.Рубель</w:t>
      </w:r>
    </w:p>
    <w:p w:rsidR="007D7CEC" w:rsidRPr="007D7CEC" w:rsidRDefault="007D7CEC" w:rsidP="007D7CEC">
      <w:pPr>
        <w:rPr>
          <w:sz w:val="24"/>
          <w:szCs w:val="24"/>
          <w:lang w:val="uk-UA"/>
        </w:rPr>
      </w:pPr>
      <w:r w:rsidRPr="007D7CEC">
        <w:rPr>
          <w:sz w:val="24"/>
          <w:szCs w:val="24"/>
          <w:lang w:val="uk-UA"/>
        </w:rPr>
        <w:t xml:space="preserve">                                                                                                          Приказ №21 от 31.08.2022</w:t>
      </w:r>
    </w:p>
    <w:p w:rsidR="007D7CEC" w:rsidRPr="007D7CEC" w:rsidRDefault="007D7CEC" w:rsidP="007D7CEC">
      <w:pPr>
        <w:spacing w:before="8"/>
        <w:rPr>
          <w:sz w:val="24"/>
          <w:szCs w:val="24"/>
        </w:rPr>
      </w:pPr>
    </w:p>
    <w:p w:rsidR="00DD54C4" w:rsidRDefault="00DD54C4">
      <w:pPr>
        <w:pStyle w:val="a3"/>
        <w:spacing w:before="3"/>
        <w:ind w:left="0"/>
        <w:jc w:val="left"/>
        <w:rPr>
          <w:sz w:val="38"/>
        </w:rPr>
      </w:pPr>
    </w:p>
    <w:p w:rsidR="00DD54C4" w:rsidRDefault="00DD54C4">
      <w:pPr>
        <w:pStyle w:val="a3"/>
        <w:ind w:left="0"/>
        <w:jc w:val="left"/>
        <w:rPr>
          <w:sz w:val="20"/>
        </w:rPr>
      </w:pPr>
    </w:p>
    <w:p w:rsidR="00DD54C4" w:rsidRDefault="00DD54C4">
      <w:pPr>
        <w:pStyle w:val="a3"/>
        <w:ind w:left="0"/>
        <w:jc w:val="left"/>
        <w:rPr>
          <w:sz w:val="20"/>
        </w:rPr>
      </w:pPr>
    </w:p>
    <w:p w:rsidR="00DD54C4" w:rsidRDefault="00DD54C4">
      <w:pPr>
        <w:pStyle w:val="a3"/>
        <w:spacing w:before="6"/>
        <w:ind w:left="0"/>
        <w:jc w:val="left"/>
        <w:rPr>
          <w:sz w:val="21"/>
        </w:rPr>
      </w:pPr>
    </w:p>
    <w:p w:rsidR="00DD54C4" w:rsidRDefault="00614A42">
      <w:pPr>
        <w:spacing w:before="87" w:line="322" w:lineRule="exact"/>
        <w:ind w:left="3142" w:right="2445"/>
        <w:jc w:val="center"/>
        <w:rPr>
          <w:b/>
          <w:sz w:val="28"/>
        </w:rPr>
      </w:pPr>
      <w:bookmarkStart w:id="0" w:name="Положение_о_порядке_приема,_перевода_и__"/>
      <w:bookmarkEnd w:id="0"/>
      <w:r>
        <w:rPr>
          <w:b/>
          <w:color w:val="1E201F"/>
          <w:sz w:val="28"/>
        </w:rPr>
        <w:t>Положение</w:t>
      </w:r>
    </w:p>
    <w:p w:rsidR="00DD54C4" w:rsidRDefault="00614A42">
      <w:pPr>
        <w:ind w:left="3157" w:right="2445"/>
        <w:jc w:val="center"/>
        <w:rPr>
          <w:b/>
          <w:sz w:val="28"/>
        </w:rPr>
      </w:pPr>
      <w:r>
        <w:rPr>
          <w:b/>
          <w:color w:val="1E201F"/>
          <w:sz w:val="28"/>
        </w:rPr>
        <w:t>о порядке приема, перевода и</w:t>
      </w:r>
      <w:r>
        <w:rPr>
          <w:b/>
          <w:color w:val="1E201F"/>
          <w:spacing w:val="1"/>
          <w:sz w:val="28"/>
        </w:rPr>
        <w:t xml:space="preserve"> </w:t>
      </w:r>
      <w:r>
        <w:rPr>
          <w:b/>
          <w:color w:val="1E201F"/>
          <w:sz w:val="28"/>
        </w:rPr>
        <w:t>отчисления</w:t>
      </w:r>
      <w:r>
        <w:rPr>
          <w:b/>
          <w:color w:val="1E201F"/>
          <w:spacing w:val="-67"/>
          <w:sz w:val="28"/>
        </w:rPr>
        <w:t xml:space="preserve"> </w:t>
      </w:r>
      <w:bookmarkStart w:id="1" w:name="воспитанников_ДОУ"/>
      <w:bookmarkEnd w:id="1"/>
      <w:r>
        <w:rPr>
          <w:b/>
          <w:color w:val="1E201F"/>
          <w:sz w:val="28"/>
        </w:rPr>
        <w:t>воспитанников</w:t>
      </w:r>
      <w:r>
        <w:rPr>
          <w:b/>
          <w:color w:val="1E201F"/>
          <w:spacing w:val="-1"/>
          <w:sz w:val="28"/>
        </w:rPr>
        <w:t xml:space="preserve"> </w:t>
      </w:r>
      <w:r>
        <w:rPr>
          <w:b/>
          <w:color w:val="1E201F"/>
          <w:sz w:val="28"/>
        </w:rPr>
        <w:t>ДОУ</w:t>
      </w:r>
    </w:p>
    <w:p w:rsidR="00DD54C4" w:rsidRDefault="00DD54C4">
      <w:pPr>
        <w:pStyle w:val="a3"/>
        <w:spacing w:before="5"/>
        <w:ind w:left="0"/>
        <w:jc w:val="left"/>
        <w:rPr>
          <w:b/>
        </w:rPr>
      </w:pPr>
    </w:p>
    <w:p w:rsidR="00DD54C4" w:rsidRDefault="00614A42">
      <w:pPr>
        <w:pStyle w:val="1"/>
        <w:numPr>
          <w:ilvl w:val="0"/>
          <w:numId w:val="10"/>
        </w:numPr>
        <w:tabs>
          <w:tab w:val="left" w:pos="1080"/>
        </w:tabs>
        <w:spacing w:before="1"/>
        <w:jc w:val="left"/>
        <w:rPr>
          <w:color w:val="1E201F"/>
        </w:rPr>
      </w:pPr>
      <w:bookmarkStart w:id="2" w:name="1._Общие_положения"/>
      <w:bookmarkEnd w:id="2"/>
      <w:r>
        <w:rPr>
          <w:color w:val="1E201F"/>
        </w:rPr>
        <w:t>Общие</w:t>
      </w:r>
      <w:r>
        <w:rPr>
          <w:color w:val="1E201F"/>
          <w:spacing w:val="-13"/>
        </w:rPr>
        <w:t xml:space="preserve"> </w:t>
      </w:r>
      <w:r>
        <w:rPr>
          <w:color w:val="1E201F"/>
        </w:rPr>
        <w:t>положения</w:t>
      </w:r>
    </w:p>
    <w:p w:rsidR="00DD54C4" w:rsidRDefault="00614A42">
      <w:pPr>
        <w:pStyle w:val="a5"/>
        <w:numPr>
          <w:ilvl w:val="1"/>
          <w:numId w:val="10"/>
        </w:numPr>
        <w:tabs>
          <w:tab w:val="left" w:pos="1199"/>
        </w:tabs>
        <w:spacing w:before="151"/>
        <w:ind w:right="126" w:hanging="360"/>
        <w:jc w:val="both"/>
        <w:rPr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1"/>
          <w:sz w:val="24"/>
        </w:rPr>
        <w:t xml:space="preserve"> </w:t>
      </w:r>
      <w:r>
        <w:rPr>
          <w:b/>
          <w:color w:val="1E201F"/>
          <w:sz w:val="24"/>
        </w:rPr>
        <w:t>Положение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z w:val="24"/>
        </w:rPr>
        <w:t>о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z w:val="24"/>
        </w:rPr>
        <w:t>порядке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z w:val="24"/>
        </w:rPr>
        <w:t>приёма,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z w:val="24"/>
        </w:rPr>
        <w:t>перевода,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z w:val="24"/>
        </w:rPr>
        <w:t>отчисления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z w:val="24"/>
        </w:rPr>
        <w:t>и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z w:val="24"/>
        </w:rPr>
        <w:t>восстановления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z w:val="24"/>
        </w:rPr>
        <w:t>воспитанников МДОУ</w:t>
      </w:r>
      <w:r>
        <w:rPr>
          <w:b/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(далее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Положение)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устанавливает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соответствующие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регулирует деятельность дошкольного образовательного учреждения по вопросам приема,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перевода 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отчисления 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уч</w:t>
      </w:r>
      <w:r>
        <w:rPr>
          <w:color w:val="1E201F"/>
          <w:sz w:val="24"/>
        </w:rPr>
        <w:t>реждении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детей.</w:t>
      </w:r>
    </w:p>
    <w:p w:rsidR="00DD54C4" w:rsidRDefault="00614A42">
      <w:pPr>
        <w:pStyle w:val="a5"/>
        <w:numPr>
          <w:ilvl w:val="1"/>
          <w:numId w:val="10"/>
        </w:numPr>
        <w:tabs>
          <w:tab w:val="left" w:pos="1199"/>
        </w:tabs>
        <w:spacing w:before="1"/>
        <w:ind w:right="121" w:hanging="360"/>
        <w:jc w:val="both"/>
        <w:rPr>
          <w:sz w:val="24"/>
        </w:rPr>
      </w:pPr>
      <w:r>
        <w:rPr>
          <w:color w:val="1E201F"/>
          <w:sz w:val="24"/>
        </w:rPr>
        <w:t>Данное Положение устанавливает порядок и основания для приема, перевода и отчисления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воспитанников в М</w:t>
      </w:r>
      <w:r w:rsidR="007D7CEC">
        <w:rPr>
          <w:color w:val="1E201F"/>
          <w:sz w:val="24"/>
          <w:lang w:val="uk-UA"/>
        </w:rPr>
        <w:t>Б</w:t>
      </w:r>
      <w:r>
        <w:rPr>
          <w:color w:val="1E201F"/>
          <w:sz w:val="24"/>
        </w:rPr>
        <w:t>ДОУ, сохранения места за обучающимися детьми, а также регулирования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возникающих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спорных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вопросов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реализации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действий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образовательном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учреждении.</w:t>
      </w:r>
    </w:p>
    <w:p w:rsidR="00DD54C4" w:rsidRDefault="00614A42">
      <w:pPr>
        <w:pStyle w:val="a5"/>
        <w:numPr>
          <w:ilvl w:val="1"/>
          <w:numId w:val="10"/>
        </w:numPr>
        <w:tabs>
          <w:tab w:val="left" w:pos="1199"/>
        </w:tabs>
        <w:ind w:left="1198"/>
        <w:jc w:val="both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56"/>
          <w:sz w:val="24"/>
        </w:rPr>
        <w:t xml:space="preserve"> </w:t>
      </w:r>
      <w:r>
        <w:rPr>
          <w:color w:val="1E201F"/>
          <w:sz w:val="24"/>
        </w:rPr>
        <w:t>приеме,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переводе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отчислении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руководствуется:</w:t>
      </w:r>
    </w:p>
    <w:p w:rsidR="00DD54C4" w:rsidRDefault="00614A42">
      <w:pPr>
        <w:pStyle w:val="a5"/>
        <w:numPr>
          <w:ilvl w:val="2"/>
          <w:numId w:val="10"/>
        </w:numPr>
        <w:tabs>
          <w:tab w:val="left" w:pos="1782"/>
        </w:tabs>
        <w:spacing w:before="7" w:line="237" w:lineRule="auto"/>
        <w:ind w:right="122"/>
        <w:rPr>
          <w:sz w:val="24"/>
        </w:rPr>
      </w:pPr>
      <w:r>
        <w:rPr>
          <w:color w:val="1E201F"/>
          <w:sz w:val="24"/>
        </w:rPr>
        <w:t>Федеральным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законом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29.12.2012г.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№273-ФЗ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«Об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Федерации»;</w:t>
      </w:r>
    </w:p>
    <w:p w:rsidR="00DD54C4" w:rsidRDefault="00614A42">
      <w:pPr>
        <w:pStyle w:val="a5"/>
        <w:numPr>
          <w:ilvl w:val="2"/>
          <w:numId w:val="10"/>
        </w:numPr>
        <w:tabs>
          <w:tab w:val="left" w:pos="1782"/>
        </w:tabs>
        <w:spacing w:before="2" w:line="237" w:lineRule="auto"/>
        <w:ind w:right="123"/>
        <w:rPr>
          <w:sz w:val="24"/>
        </w:rPr>
      </w:pPr>
      <w:r>
        <w:rPr>
          <w:color w:val="1E201F"/>
          <w:sz w:val="24"/>
        </w:rPr>
        <w:t>Федеральным законом от 02.12.2019 №411 – ФЗ «О внесении изменений в ста</w:t>
      </w:r>
      <w:r>
        <w:rPr>
          <w:color w:val="1E201F"/>
          <w:sz w:val="24"/>
        </w:rPr>
        <w:t>тью 4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Семейного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кодекса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РФ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статью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67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ФЗ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«Об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образовании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Федерации»</w:t>
      </w:r>
    </w:p>
    <w:p w:rsidR="00DD54C4" w:rsidRDefault="00614A42">
      <w:pPr>
        <w:pStyle w:val="a5"/>
        <w:numPr>
          <w:ilvl w:val="2"/>
          <w:numId w:val="10"/>
        </w:numPr>
        <w:tabs>
          <w:tab w:val="left" w:pos="1782"/>
        </w:tabs>
        <w:spacing w:before="7" w:line="237" w:lineRule="auto"/>
        <w:ind w:right="127"/>
        <w:rPr>
          <w:sz w:val="24"/>
        </w:rPr>
      </w:pPr>
      <w:r>
        <w:rPr>
          <w:color w:val="1E201F"/>
          <w:sz w:val="24"/>
        </w:rPr>
        <w:t>Приказом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Министерства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просвещения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РФ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15.05.20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№236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изменениями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 xml:space="preserve">04.10.2021 №686 «Об утверждении порядка приема на </w:t>
      </w:r>
      <w:proofErr w:type="gramStart"/>
      <w:r>
        <w:rPr>
          <w:color w:val="1E201F"/>
          <w:sz w:val="24"/>
        </w:rPr>
        <w:t>обучение по</w:t>
      </w:r>
      <w:proofErr w:type="gramEnd"/>
      <w:r>
        <w:rPr>
          <w:color w:val="1E201F"/>
          <w:sz w:val="24"/>
        </w:rPr>
        <w:t xml:space="preserve"> образовательным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программам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образования»</w:t>
      </w:r>
    </w:p>
    <w:p w:rsidR="00DD54C4" w:rsidRDefault="00614A42">
      <w:pPr>
        <w:pStyle w:val="a5"/>
        <w:numPr>
          <w:ilvl w:val="2"/>
          <w:numId w:val="10"/>
        </w:numPr>
        <w:tabs>
          <w:tab w:val="left" w:pos="1782"/>
        </w:tabs>
        <w:spacing w:line="293" w:lineRule="exact"/>
        <w:rPr>
          <w:sz w:val="24"/>
        </w:rPr>
      </w:pPr>
      <w:r>
        <w:rPr>
          <w:color w:val="1E201F"/>
          <w:sz w:val="24"/>
        </w:rPr>
        <w:t>Уставом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образовательного учреждения.</w:t>
      </w:r>
    </w:p>
    <w:p w:rsidR="00DD54C4" w:rsidRDefault="00614A42">
      <w:pPr>
        <w:pStyle w:val="a5"/>
        <w:numPr>
          <w:ilvl w:val="1"/>
          <w:numId w:val="10"/>
        </w:numPr>
        <w:tabs>
          <w:tab w:val="left" w:pos="1259"/>
        </w:tabs>
        <w:ind w:left="1262" w:right="119" w:hanging="432"/>
        <w:jc w:val="both"/>
        <w:rPr>
          <w:sz w:val="24"/>
        </w:rPr>
      </w:pPr>
      <w:r>
        <w:rPr>
          <w:color w:val="1E201F"/>
          <w:sz w:val="24"/>
        </w:rPr>
        <w:t xml:space="preserve">Настоящее </w:t>
      </w:r>
      <w:r>
        <w:rPr>
          <w:i/>
          <w:color w:val="1E201F"/>
          <w:sz w:val="24"/>
        </w:rPr>
        <w:t>Положение о приёме, переводе и отчислении детей в М</w:t>
      </w:r>
      <w:r w:rsidR="007D7CEC">
        <w:rPr>
          <w:i/>
          <w:color w:val="1E201F"/>
          <w:sz w:val="24"/>
          <w:lang w:val="uk-UA"/>
        </w:rPr>
        <w:t>Б</w:t>
      </w:r>
      <w:r>
        <w:rPr>
          <w:i/>
          <w:color w:val="1E201F"/>
          <w:sz w:val="24"/>
        </w:rPr>
        <w:t xml:space="preserve">ДОУ </w:t>
      </w:r>
      <w:r>
        <w:rPr>
          <w:color w:val="1E201F"/>
          <w:sz w:val="24"/>
        </w:rPr>
        <w:t>определяет порядок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действий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воспитанников,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регулирует</w:t>
      </w:r>
      <w:r>
        <w:rPr>
          <w:color w:val="1E201F"/>
          <w:spacing w:val="18"/>
          <w:sz w:val="24"/>
        </w:rPr>
        <w:t xml:space="preserve"> </w:t>
      </w:r>
      <w:r>
        <w:rPr>
          <w:color w:val="1E201F"/>
          <w:sz w:val="24"/>
        </w:rPr>
        <w:t>деятельность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17"/>
          <w:sz w:val="24"/>
        </w:rPr>
        <w:t xml:space="preserve"> </w:t>
      </w:r>
      <w:r>
        <w:rPr>
          <w:color w:val="1E201F"/>
          <w:sz w:val="24"/>
        </w:rPr>
        <w:t>сада</w:t>
      </w:r>
      <w:r>
        <w:rPr>
          <w:color w:val="1E201F"/>
          <w:spacing w:val="16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7"/>
          <w:sz w:val="24"/>
        </w:rPr>
        <w:t xml:space="preserve"> </w:t>
      </w:r>
      <w:r>
        <w:rPr>
          <w:color w:val="1E201F"/>
          <w:sz w:val="24"/>
        </w:rPr>
        <w:t>реализации</w:t>
      </w:r>
      <w:r>
        <w:rPr>
          <w:color w:val="1E201F"/>
          <w:spacing w:val="13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1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6"/>
          <w:sz w:val="24"/>
        </w:rPr>
        <w:t xml:space="preserve"> </w:t>
      </w:r>
      <w:r>
        <w:rPr>
          <w:color w:val="1E201F"/>
          <w:sz w:val="24"/>
        </w:rPr>
        <w:t>получение</w:t>
      </w:r>
      <w:r>
        <w:rPr>
          <w:color w:val="1E201F"/>
          <w:spacing w:val="16"/>
          <w:sz w:val="24"/>
        </w:rPr>
        <w:t xml:space="preserve"> </w:t>
      </w:r>
      <w:r>
        <w:rPr>
          <w:color w:val="1E201F"/>
          <w:sz w:val="24"/>
        </w:rPr>
        <w:t>общедоступного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бесплатного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гарантированного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гражданам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Российско</w:t>
      </w:r>
      <w:r>
        <w:rPr>
          <w:color w:val="1E201F"/>
          <w:sz w:val="24"/>
        </w:rPr>
        <w:t>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Федерации,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освоение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программы.</w:t>
      </w:r>
    </w:p>
    <w:p w:rsidR="007D7CEC" w:rsidRDefault="007D7CEC" w:rsidP="007D7CEC">
      <w:pPr>
        <w:pStyle w:val="1"/>
        <w:numPr>
          <w:ilvl w:val="0"/>
          <w:numId w:val="10"/>
        </w:numPr>
        <w:tabs>
          <w:tab w:val="left" w:pos="3534"/>
        </w:tabs>
        <w:spacing w:before="69"/>
        <w:ind w:left="3533"/>
        <w:jc w:val="left"/>
        <w:rPr>
          <w:color w:val="1D1D1D"/>
        </w:rPr>
      </w:pPr>
      <w:r>
        <w:rPr>
          <w:color w:val="1D1D1D"/>
        </w:rPr>
        <w:t>ПОРЯДОК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КОМПЛЕКТОВАНИЯ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МДОУ</w:t>
      </w:r>
    </w:p>
    <w:p w:rsidR="007D7CEC" w:rsidRDefault="007D7CEC" w:rsidP="007D7CEC">
      <w:pPr>
        <w:pStyle w:val="a3"/>
        <w:spacing w:before="6"/>
        <w:ind w:left="0"/>
        <w:jc w:val="left"/>
        <w:rPr>
          <w:b/>
          <w:sz w:val="23"/>
        </w:rPr>
      </w:pPr>
    </w:p>
    <w:p w:rsidR="007D7CEC" w:rsidRDefault="007D7CEC" w:rsidP="007D7CEC">
      <w:pPr>
        <w:pStyle w:val="a5"/>
        <w:numPr>
          <w:ilvl w:val="1"/>
          <w:numId w:val="9"/>
        </w:numPr>
        <w:tabs>
          <w:tab w:val="left" w:pos="1320"/>
        </w:tabs>
        <w:spacing w:before="1"/>
        <w:ind w:right="132" w:hanging="567"/>
        <w:jc w:val="both"/>
        <w:rPr>
          <w:sz w:val="24"/>
        </w:rPr>
      </w:pPr>
      <w:r>
        <w:rPr>
          <w:color w:val="1D1D1D"/>
          <w:sz w:val="24"/>
        </w:rPr>
        <w:t>Комплектование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М</w:t>
      </w:r>
      <w:r>
        <w:rPr>
          <w:color w:val="1D1D1D"/>
          <w:sz w:val="24"/>
          <w:lang w:val="uk-UA"/>
        </w:rPr>
        <w:t>Б</w:t>
      </w:r>
      <w:r>
        <w:rPr>
          <w:color w:val="1D1D1D"/>
          <w:sz w:val="24"/>
        </w:rPr>
        <w:t>ДОУ на новый учебный год осуществляется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ежегодно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в период с 1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февраля по 30 июня текущего года. Доукомплектование на свободные (освободившиеся,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вновь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созданные)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места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осуществляется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постоянно.</w:t>
      </w:r>
    </w:p>
    <w:p w:rsidR="007D7CEC" w:rsidRPr="007D7CEC" w:rsidRDefault="007D7CEC" w:rsidP="007D7CEC">
      <w:pPr>
        <w:pStyle w:val="a5"/>
        <w:numPr>
          <w:ilvl w:val="1"/>
          <w:numId w:val="9"/>
        </w:numPr>
        <w:tabs>
          <w:tab w:val="left" w:pos="1359"/>
        </w:tabs>
        <w:spacing w:line="242" w:lineRule="auto"/>
        <w:ind w:right="124" w:hanging="567"/>
        <w:jc w:val="both"/>
        <w:rPr>
          <w:sz w:val="24"/>
        </w:rPr>
      </w:pPr>
      <w:r>
        <w:rPr>
          <w:color w:val="1D1D1D"/>
          <w:sz w:val="24"/>
        </w:rPr>
        <w:t>Прием в ДОУ осуществляется в течение всего календарного года при наличии свободных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мест.</w:t>
      </w:r>
    </w:p>
    <w:p w:rsidR="007D7CEC" w:rsidRDefault="007D7CEC" w:rsidP="007D7CEC">
      <w:pPr>
        <w:pStyle w:val="1"/>
        <w:numPr>
          <w:ilvl w:val="0"/>
          <w:numId w:val="10"/>
        </w:numPr>
        <w:tabs>
          <w:tab w:val="left" w:pos="4254"/>
        </w:tabs>
        <w:ind w:left="4253"/>
        <w:jc w:val="left"/>
        <w:rPr>
          <w:color w:val="1D1D1D"/>
        </w:rPr>
      </w:pPr>
      <w:r>
        <w:rPr>
          <w:color w:val="1D1D1D"/>
        </w:rPr>
        <w:t>ПОРЯДОК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ПРИЕМА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МДОУ</w:t>
      </w:r>
    </w:p>
    <w:p w:rsidR="007D7CEC" w:rsidRDefault="007D7CEC" w:rsidP="007D7CEC">
      <w:pPr>
        <w:pStyle w:val="a3"/>
        <w:spacing w:before="7"/>
        <w:ind w:left="0"/>
        <w:jc w:val="left"/>
        <w:rPr>
          <w:b/>
          <w:sz w:val="23"/>
        </w:rPr>
      </w:pP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258"/>
        </w:tabs>
        <w:ind w:hanging="423"/>
        <w:jc w:val="both"/>
        <w:rPr>
          <w:color w:val="1D1D1D"/>
          <w:sz w:val="24"/>
        </w:rPr>
      </w:pPr>
      <w:r>
        <w:rPr>
          <w:color w:val="1D1D1D"/>
          <w:sz w:val="24"/>
        </w:rPr>
        <w:t>В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М</w:t>
      </w:r>
      <w:r>
        <w:rPr>
          <w:color w:val="1D1D1D"/>
          <w:sz w:val="24"/>
          <w:lang w:val="uk-UA"/>
        </w:rPr>
        <w:t>Б</w:t>
      </w:r>
      <w:r>
        <w:rPr>
          <w:color w:val="1D1D1D"/>
          <w:sz w:val="24"/>
        </w:rPr>
        <w:t>ДОУ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принимаются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дети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возрасте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от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  <w:lang w:val="uk-UA"/>
        </w:rPr>
        <w:t>1,5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  <w:lang w:val="uk-UA"/>
        </w:rPr>
        <w:t>лет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до</w:t>
      </w:r>
      <w:r>
        <w:rPr>
          <w:color w:val="1D1D1D"/>
          <w:spacing w:val="7"/>
          <w:sz w:val="24"/>
        </w:rPr>
        <w:t xml:space="preserve"> </w:t>
      </w:r>
      <w:r>
        <w:rPr>
          <w:color w:val="1D1D1D"/>
          <w:sz w:val="24"/>
        </w:rPr>
        <w:t>8 лет.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302"/>
        </w:tabs>
        <w:spacing w:before="5" w:line="237" w:lineRule="auto"/>
        <w:ind w:left="1262" w:right="125" w:hanging="428"/>
        <w:jc w:val="both"/>
        <w:rPr>
          <w:color w:val="1D1D1D"/>
          <w:sz w:val="24"/>
        </w:rPr>
      </w:pPr>
      <w:r>
        <w:rPr>
          <w:color w:val="1E201F"/>
          <w:sz w:val="24"/>
        </w:rPr>
        <w:t>Прием детей в дошкольное образовательное учреждение осуществляется в течение всего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календарного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года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наличии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свободных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мест.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201"/>
        </w:tabs>
        <w:spacing w:before="3"/>
        <w:ind w:left="1262" w:right="135" w:hanging="428"/>
        <w:jc w:val="both"/>
        <w:rPr>
          <w:color w:val="1D1D1D"/>
        </w:rPr>
      </w:pPr>
      <w:r>
        <w:rPr>
          <w:color w:val="1E201F"/>
          <w:sz w:val="24"/>
        </w:rPr>
        <w:t>Право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предоставляется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гражданам,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имеющим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право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получение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проживающим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территории,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которой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закреплено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дошкольное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образовательное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учреждение.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65"/>
        </w:tabs>
        <w:ind w:left="1262" w:right="114" w:hanging="428"/>
        <w:jc w:val="both"/>
        <w:rPr>
          <w:color w:val="1D1D1D"/>
          <w:sz w:val="24"/>
        </w:rPr>
      </w:pPr>
      <w:r>
        <w:tab/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в</w:t>
      </w:r>
      <w:r>
        <w:rPr>
          <w:spacing w:val="60"/>
          <w:sz w:val="24"/>
        </w:rPr>
        <w:t xml:space="preserve"> </w:t>
      </w:r>
      <w:r>
        <w:rPr>
          <w:sz w:val="24"/>
        </w:rPr>
        <w:t>ДОУ, 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которой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брат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сестра.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344"/>
        </w:tabs>
        <w:spacing w:before="1"/>
        <w:ind w:left="1262" w:right="134" w:hanging="428"/>
        <w:jc w:val="both"/>
        <w:rPr>
          <w:color w:val="1E201F"/>
          <w:sz w:val="24"/>
        </w:rPr>
      </w:pPr>
      <w:r>
        <w:tab/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детский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сад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может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отказано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причине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отсутствия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lastRenderedPageBreak/>
        <w:t>свободных мест.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отсутствия мест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дошкольном образовательном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родители (законные представители) ребенка для решения вопроса о его устройстве в другое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учреждение обращаются непосредственно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  <w:lang w:val="uk-UA"/>
        </w:rPr>
        <w:t>Департамент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образования.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378"/>
        </w:tabs>
        <w:ind w:left="1262" w:right="127" w:hanging="428"/>
        <w:jc w:val="both"/>
        <w:rPr>
          <w:color w:val="1E201F"/>
          <w:sz w:val="24"/>
        </w:rPr>
      </w:pPr>
      <w:r>
        <w:tab/>
      </w:r>
      <w:r>
        <w:rPr>
          <w:color w:val="1E201F"/>
          <w:sz w:val="24"/>
        </w:rPr>
        <w:t>Заведующий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уполномоченное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должностное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лицо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знакомит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Уставом,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лицензией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осуществление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образовательной деятельности, с образовательными программами и другими документами,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обязанности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представителей).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297"/>
        </w:tabs>
        <w:ind w:left="1262" w:right="129" w:hanging="428"/>
        <w:jc w:val="both"/>
        <w:rPr>
          <w:color w:val="1E201F"/>
          <w:sz w:val="24"/>
        </w:rPr>
      </w:pPr>
      <w:r>
        <w:rPr>
          <w:color w:val="1E201F"/>
          <w:sz w:val="24"/>
        </w:rPr>
        <w:t>Копии указанных документов, информация о сроках приема документов размещаются 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информационном стенде дошкольного образовательного учреждения и на его официальном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сайте 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сети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Интернет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7"/>
          <w:sz w:val="24"/>
        </w:rPr>
        <w:t xml:space="preserve"> </w:t>
      </w:r>
      <w:r>
        <w:rPr>
          <w:sz w:val="24"/>
        </w:rPr>
        <w:t xml:space="preserve">с </w:t>
      </w:r>
      <w:hyperlink r:id="rId6">
        <w:r>
          <w:rPr>
            <w:sz w:val="24"/>
          </w:rPr>
          <w:t>Положением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официальном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сайте ДОУ</w:t>
        </w:r>
      </w:hyperlink>
      <w:r>
        <w:rPr>
          <w:sz w:val="24"/>
        </w:rPr>
        <w:t>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335"/>
        </w:tabs>
        <w:spacing w:before="1"/>
        <w:ind w:left="1262" w:right="118" w:hanging="428"/>
        <w:jc w:val="both"/>
        <w:rPr>
          <w:color w:val="1E201F"/>
          <w:sz w:val="24"/>
        </w:rPr>
      </w:pPr>
      <w:r>
        <w:tab/>
      </w:r>
      <w:r>
        <w:rPr>
          <w:color w:val="1E201F"/>
          <w:sz w:val="24"/>
        </w:rPr>
        <w:t>Факт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ознакомления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ребенка,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числе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через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информационные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системы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пользования,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лицензией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осуществление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образовательной деятельности, Уставом, фиксируется в заявлении о приеме в дошкольное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заверяется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подписью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воспитанника.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302"/>
        </w:tabs>
        <w:spacing w:line="242" w:lineRule="auto"/>
        <w:ind w:left="1262" w:right="138" w:hanging="428"/>
        <w:jc w:val="both"/>
        <w:rPr>
          <w:color w:val="1E201F"/>
          <w:sz w:val="24"/>
        </w:rPr>
      </w:pPr>
      <w:r>
        <w:rPr>
          <w:color w:val="1E201F"/>
          <w:sz w:val="24"/>
        </w:rPr>
        <w:t>Подписью родителей (законных представителей) ребенка фиксируется также согласие 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обработку</w:t>
      </w:r>
      <w:r>
        <w:rPr>
          <w:color w:val="1E201F"/>
          <w:spacing w:val="9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21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воспитанника</w:t>
      </w:r>
      <w:r>
        <w:rPr>
          <w:color w:val="1E201F"/>
          <w:spacing w:val="19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24"/>
          <w:sz w:val="24"/>
        </w:rPr>
        <w:t xml:space="preserve"> </w:t>
      </w:r>
      <w:r>
        <w:rPr>
          <w:color w:val="1E201F"/>
          <w:sz w:val="24"/>
        </w:rPr>
        <w:t>сада</w:t>
      </w:r>
      <w:r>
        <w:rPr>
          <w:color w:val="1E201F"/>
          <w:spacing w:val="18"/>
          <w:sz w:val="24"/>
        </w:rPr>
        <w:t xml:space="preserve"> </w:t>
      </w:r>
      <w:proofErr w:type="gramStart"/>
      <w:r>
        <w:rPr>
          <w:color w:val="1E201F"/>
          <w:sz w:val="24"/>
        </w:rPr>
        <w:t>в</w:t>
      </w:r>
      <w:proofErr w:type="gramEnd"/>
    </w:p>
    <w:p w:rsidR="007D7CEC" w:rsidRDefault="007D7CEC" w:rsidP="007D7CEC">
      <w:pPr>
        <w:pStyle w:val="a3"/>
        <w:spacing w:before="66" w:line="242" w:lineRule="auto"/>
        <w:ind w:left="1262" w:right="129"/>
      </w:pPr>
      <w:proofErr w:type="gramStart"/>
      <w:r>
        <w:rPr>
          <w:color w:val="1E201F"/>
        </w:rPr>
        <w:t>порядке</w:t>
      </w:r>
      <w:proofErr w:type="gramEnd"/>
      <w:r>
        <w:rPr>
          <w:color w:val="1E201F"/>
        </w:rPr>
        <w:t>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установленном</w:t>
      </w:r>
      <w:r>
        <w:rPr>
          <w:color w:val="1E201F"/>
          <w:spacing w:val="1"/>
        </w:rPr>
        <w:t xml:space="preserve"> </w:t>
      </w:r>
      <w:hyperlink r:id="rId7">
        <w:r>
          <w:t>Положением</w:t>
        </w:r>
        <w:r>
          <w:rPr>
            <w:spacing w:val="1"/>
          </w:rPr>
          <w:t xml:space="preserve"> </w:t>
        </w:r>
        <w:r>
          <w:t>о</w:t>
        </w:r>
        <w:r>
          <w:rPr>
            <w:spacing w:val="1"/>
          </w:rPr>
          <w:t xml:space="preserve"> </w:t>
        </w:r>
        <w:r>
          <w:t>защите</w:t>
        </w:r>
        <w:r>
          <w:rPr>
            <w:spacing w:val="1"/>
          </w:rPr>
          <w:t xml:space="preserve"> </w:t>
        </w:r>
        <w:r>
          <w:t>персональных</w:t>
        </w:r>
        <w:r>
          <w:rPr>
            <w:spacing w:val="1"/>
          </w:rPr>
          <w:t xml:space="preserve"> </w:t>
        </w:r>
        <w:r>
          <w:t>данных</w:t>
        </w:r>
        <w:r>
          <w:rPr>
            <w:spacing w:val="1"/>
          </w:rPr>
          <w:t xml:space="preserve"> </w:t>
        </w:r>
        <w:r>
          <w:t>воспитанников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8">
        <w:r>
          <w:t>родителей</w:t>
        </w:r>
      </w:hyperlink>
      <w:r>
        <w:t>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378"/>
        </w:tabs>
        <w:spacing w:line="271" w:lineRule="exact"/>
        <w:ind w:left="1377" w:hanging="543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(прием)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осуществляется: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917"/>
        </w:tabs>
        <w:spacing w:before="6" w:line="237" w:lineRule="auto"/>
        <w:ind w:left="1916" w:right="134" w:hanging="361"/>
        <w:rPr>
          <w:rFonts w:ascii="Symbol" w:hAnsi="Symbol"/>
          <w:color w:val="1E201F"/>
          <w:sz w:val="24"/>
        </w:rPr>
      </w:pPr>
      <w:r>
        <w:rPr>
          <w:color w:val="1E201F"/>
          <w:sz w:val="24"/>
        </w:rPr>
        <w:t>заведующим;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917"/>
        </w:tabs>
        <w:spacing w:line="294" w:lineRule="exact"/>
        <w:ind w:left="1916" w:hanging="362"/>
        <w:rPr>
          <w:rFonts w:ascii="Symbol" w:hAnsi="Symbol"/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Федерации;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917"/>
        </w:tabs>
        <w:spacing w:before="5"/>
        <w:ind w:left="1916" w:right="129" w:hanging="361"/>
        <w:rPr>
          <w:rFonts w:ascii="Symbol" w:hAnsi="Symbol"/>
          <w:color w:val="1E201F"/>
          <w:sz w:val="24"/>
        </w:rPr>
      </w:pPr>
      <w:proofErr w:type="gramStart"/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личному заявлению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родителя (законного представителя)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ребенка 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зачислении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воспитанника при предъявлении оригинала документа,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удостоверяющего личность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родителя (законного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представителя), либо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оригинала документа,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удостоверяющего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личность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иностранного</w:t>
      </w:r>
      <w:r>
        <w:rPr>
          <w:color w:val="1E201F"/>
          <w:spacing w:val="13"/>
          <w:sz w:val="24"/>
        </w:rPr>
        <w:t xml:space="preserve"> </w:t>
      </w:r>
      <w:r>
        <w:rPr>
          <w:color w:val="1E201F"/>
          <w:sz w:val="24"/>
        </w:rPr>
        <w:t>гражданина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лица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гражданства</w:t>
      </w:r>
      <w:r>
        <w:rPr>
          <w:color w:val="1E201F"/>
          <w:spacing w:val="8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9"/>
          <w:sz w:val="24"/>
        </w:rPr>
        <w:t xml:space="preserve"> </w:t>
      </w:r>
      <w:r>
        <w:rPr>
          <w:color w:val="1E201F"/>
          <w:sz w:val="24"/>
        </w:rPr>
        <w:t>Федерации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 соответствии со статьей 10 Федерального закона № 115-ФЗ от 25 июля 2002г «О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правовом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положении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иностранных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граждан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Федерации».</w:t>
      </w:r>
      <w:proofErr w:type="gramEnd"/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94"/>
        </w:tabs>
        <w:ind w:left="1685" w:right="126" w:hanging="851"/>
        <w:jc w:val="both"/>
        <w:rPr>
          <w:color w:val="1E201F"/>
          <w:sz w:val="24"/>
        </w:rPr>
      </w:pPr>
      <w:r>
        <w:rPr>
          <w:sz w:val="24"/>
        </w:rPr>
        <w:t>Образовательная организация может осуществлять прием указанного заявления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пользования.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12"/>
        </w:tabs>
        <w:spacing w:line="237" w:lineRule="auto"/>
        <w:ind w:left="1685" w:right="125" w:hanging="851"/>
        <w:jc w:val="both"/>
        <w:rPr>
          <w:sz w:val="24"/>
        </w:rPr>
      </w:pPr>
      <w:r>
        <w:rPr>
          <w:sz w:val="24"/>
        </w:rPr>
        <w:t>В заявлении родителями (законными представителями) ребенка 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555"/>
          <w:tab w:val="left" w:pos="1556"/>
        </w:tabs>
        <w:spacing w:before="3" w:line="275" w:lineRule="exact"/>
        <w:ind w:hanging="361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фамилия,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имя,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отчество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(последнее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наличии)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ребенка;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555"/>
          <w:tab w:val="left" w:pos="1556"/>
        </w:tabs>
        <w:spacing w:line="275" w:lineRule="exact"/>
        <w:ind w:hanging="361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дата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место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рождения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ребенка;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555"/>
          <w:tab w:val="left" w:pos="1556"/>
        </w:tabs>
        <w:spacing w:before="2" w:line="275" w:lineRule="exact"/>
        <w:ind w:hanging="361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фамилия,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имя,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отчество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(последнее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наличии) родителей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представителей);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555"/>
          <w:tab w:val="left" w:pos="1556"/>
        </w:tabs>
        <w:spacing w:line="242" w:lineRule="auto"/>
        <w:ind w:right="123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адрес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регистрации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адрес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места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жительства</w:t>
      </w:r>
      <w:r>
        <w:rPr>
          <w:color w:val="1E201F"/>
          <w:spacing w:val="10"/>
          <w:sz w:val="24"/>
        </w:rPr>
        <w:t xml:space="preserve"> </w:t>
      </w:r>
      <w:r>
        <w:rPr>
          <w:color w:val="1E201F"/>
          <w:sz w:val="24"/>
        </w:rPr>
        <w:t>ребенка,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9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представителей);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555"/>
          <w:tab w:val="left" w:pos="1556"/>
        </w:tabs>
        <w:spacing w:line="271" w:lineRule="exact"/>
        <w:ind w:hanging="361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контактные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телефоны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ребенка.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45"/>
        </w:tabs>
        <w:spacing w:before="1"/>
        <w:ind w:left="835" w:right="135" w:firstLine="0"/>
        <w:rPr>
          <w:color w:val="1E201F"/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представители)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ребенка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дополнительно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предъявляют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оригиналы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следующих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документов: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556"/>
        </w:tabs>
        <w:spacing w:before="3" w:line="237" w:lineRule="auto"/>
        <w:ind w:right="12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свидетельство о рождении ребенка или документ, подтверждающий родство заявителя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(или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законность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представления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прав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ребенка);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556"/>
        </w:tabs>
        <w:spacing w:before="3"/>
        <w:ind w:right="12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свидетельство о регистрации ребенка по месту жительства или по месту пребывания 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закрепленной территории или документ, содержащий сведения о регистрации ребенка 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месту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жительства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месту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пребывания;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31"/>
        </w:tabs>
        <w:spacing w:line="242" w:lineRule="auto"/>
        <w:ind w:left="1402" w:right="141" w:hanging="567"/>
        <w:jc w:val="both"/>
        <w:rPr>
          <w:color w:val="1E201F"/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документ: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556"/>
        </w:tabs>
        <w:spacing w:line="242" w:lineRule="auto"/>
        <w:ind w:right="126"/>
        <w:rPr>
          <w:rFonts w:ascii="Symbol" w:hAnsi="Symbol"/>
          <w:color w:val="1E201F"/>
          <w:sz w:val="20"/>
        </w:rPr>
      </w:pP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7D7CEC" w:rsidRDefault="007D7CEC" w:rsidP="007D7CEC">
      <w:pPr>
        <w:pStyle w:val="a5"/>
        <w:numPr>
          <w:ilvl w:val="2"/>
          <w:numId w:val="8"/>
        </w:numPr>
        <w:tabs>
          <w:tab w:val="left" w:pos="1556"/>
        </w:tabs>
        <w:spacing w:line="271" w:lineRule="exact"/>
        <w:ind w:hanging="361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документ,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подтверждающий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право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заявителя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пребывание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21"/>
        </w:tabs>
        <w:ind w:left="1402" w:right="132" w:hanging="567"/>
        <w:jc w:val="both"/>
        <w:rPr>
          <w:color w:val="1E201F"/>
          <w:sz w:val="24"/>
        </w:rPr>
      </w:pPr>
      <w:r>
        <w:rPr>
          <w:color w:val="1E201F"/>
          <w:sz w:val="24"/>
        </w:rPr>
        <w:t>Иностранные граждане и лица без гражданства все документы представляют в ДОУ 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русском языке или вместе с заверенным в установленном порядке переводом на русский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язык.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17"/>
        </w:tabs>
        <w:spacing w:line="237" w:lineRule="auto"/>
        <w:ind w:left="1402" w:right="133" w:hanging="567"/>
        <w:jc w:val="both"/>
        <w:rPr>
          <w:color w:val="1E201F"/>
          <w:sz w:val="24"/>
        </w:rPr>
      </w:pPr>
      <w:r>
        <w:rPr>
          <w:color w:val="1E201F"/>
          <w:sz w:val="24"/>
        </w:rPr>
        <w:t>Копии предъявляемых при приеме документов хранятся в дошкольном образовательном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протяжении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времени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обучения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ребенка.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571"/>
        </w:tabs>
        <w:ind w:left="1402" w:right="129" w:hanging="567"/>
        <w:jc w:val="both"/>
        <w:rPr>
          <w:color w:val="1E201F"/>
          <w:sz w:val="24"/>
        </w:rPr>
      </w:pPr>
      <w:r>
        <w:lastRenderedPageBreak/>
        <w:tab/>
      </w:r>
      <w:r>
        <w:rPr>
          <w:color w:val="1E201F"/>
          <w:sz w:val="24"/>
        </w:rPr>
        <w:t>Дети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ограниченными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возможностями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принимаются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образовательное учреждение только с согласия родителей (законных представителей) 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обучение ребенка (детей) 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адаптированной образовательной программе дошкольного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образования или индивидуальному маршруту сопровождения ребенка, разработанному 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учетом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рекомендаций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психолого-медико-педагогической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комиссии.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46"/>
        </w:tabs>
        <w:ind w:left="1402" w:right="123" w:hanging="567"/>
        <w:jc w:val="both"/>
        <w:rPr>
          <w:color w:val="1E201F"/>
          <w:sz w:val="24"/>
        </w:rPr>
      </w:pPr>
      <w:r>
        <w:tab/>
      </w:r>
      <w:r>
        <w:rPr>
          <w:color w:val="1E201F"/>
          <w:sz w:val="24"/>
        </w:rPr>
        <w:t>Документы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соответствии 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пунктом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2.11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настоящего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Положения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порядке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перевода, отчисления и восстановления воспитанников ДОУ, а также оригинал паспорта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 иного документа, удостоверяющего личность родителей (законных представителей)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предъявляются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заведующему 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уполномоченному 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должностному лицу 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начала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посещения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ребенком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учреждения.</w:t>
      </w:r>
    </w:p>
    <w:p w:rsidR="007D7CEC" w:rsidRDefault="007D7CEC" w:rsidP="007D7CEC">
      <w:pPr>
        <w:jc w:val="both"/>
        <w:rPr>
          <w:sz w:val="24"/>
        </w:rPr>
        <w:sectPr w:rsidR="007D7CEC" w:rsidSect="007D7CEC">
          <w:type w:val="continuous"/>
          <w:pgSz w:w="11910" w:h="16840"/>
          <w:pgMar w:top="700" w:right="720" w:bottom="280" w:left="240" w:header="720" w:footer="720" w:gutter="0"/>
          <w:cols w:space="720"/>
        </w:sectPr>
      </w:pPr>
    </w:p>
    <w:p w:rsidR="007D7CEC" w:rsidRPr="007D7CEC" w:rsidRDefault="007D7CEC" w:rsidP="007D7CEC">
      <w:pPr>
        <w:pStyle w:val="a5"/>
        <w:numPr>
          <w:ilvl w:val="1"/>
          <w:numId w:val="8"/>
        </w:numPr>
        <w:tabs>
          <w:tab w:val="left" w:pos="1499"/>
        </w:tabs>
        <w:spacing w:before="66"/>
        <w:ind w:left="1402" w:right="130" w:hanging="567"/>
        <w:jc w:val="both"/>
        <w:rPr>
          <w:color w:val="1E201F"/>
          <w:sz w:val="24"/>
        </w:rPr>
      </w:pPr>
      <w:r>
        <w:lastRenderedPageBreak/>
        <w:tab/>
      </w:r>
      <w:r>
        <w:rPr>
          <w:color w:val="1E201F"/>
          <w:sz w:val="24"/>
        </w:rPr>
        <w:t>Заведующий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уполномоченное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должностное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лицо,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ответственное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документов, регистрирует заявление о приеме в</w:t>
      </w:r>
      <w:r>
        <w:rPr>
          <w:color w:val="1E201F"/>
          <w:spacing w:val="60"/>
          <w:sz w:val="24"/>
        </w:rPr>
        <w:t xml:space="preserve"> </w:t>
      </w:r>
      <w:r>
        <w:rPr>
          <w:color w:val="1E201F"/>
          <w:sz w:val="24"/>
        </w:rPr>
        <w:t>дошкольное образовательное учреждение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прилагаемые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нему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документы,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представленные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представителями)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ребенка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журнале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регистрации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заявлений.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60"/>
        </w:tabs>
        <w:spacing w:before="3"/>
        <w:ind w:left="1402" w:right="125" w:hanging="567"/>
        <w:jc w:val="both"/>
        <w:rPr>
          <w:color w:val="1E201F"/>
          <w:sz w:val="24"/>
        </w:rPr>
      </w:pPr>
      <w:r>
        <w:tab/>
      </w:r>
      <w:r>
        <w:rPr>
          <w:color w:val="1E201F"/>
          <w:sz w:val="24"/>
        </w:rPr>
        <w:t>Дети,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представители)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которых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необходимые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приема документы (указанные в пункте 2.11.) остаются на учете детей, нуждающихся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предоставлении места в детском саду. Место в дошкольном образовательном учреждении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предоставляется при освобождении мест в соответствующей возрастной группе в течение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года.</w:t>
      </w:r>
    </w:p>
    <w:p w:rsidR="007D7CEC" w:rsidRDefault="007D7CEC" w:rsidP="007D7CEC">
      <w:pPr>
        <w:pStyle w:val="a5"/>
        <w:numPr>
          <w:ilvl w:val="1"/>
          <w:numId w:val="8"/>
        </w:numPr>
        <w:tabs>
          <w:tab w:val="left" w:pos="1427"/>
        </w:tabs>
        <w:ind w:left="1402" w:right="123" w:hanging="567"/>
        <w:jc w:val="both"/>
        <w:rPr>
          <w:color w:val="1E201F"/>
          <w:sz w:val="24"/>
        </w:rPr>
      </w:pPr>
      <w:r>
        <w:rPr>
          <w:color w:val="1E201F"/>
          <w:sz w:val="24"/>
        </w:rPr>
        <w:t>На каждого ребенка, зачисленного в детский сад, оформляется личное дело, в котором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хранятся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все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предоставленные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представителями)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ребенка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документы.</w:t>
      </w:r>
    </w:p>
    <w:p w:rsidR="007D7CEC" w:rsidRDefault="007D7CEC" w:rsidP="007D7CEC">
      <w:pPr>
        <w:pStyle w:val="a5"/>
        <w:numPr>
          <w:ilvl w:val="1"/>
          <w:numId w:val="7"/>
        </w:numPr>
        <w:tabs>
          <w:tab w:val="left" w:pos="1489"/>
        </w:tabs>
        <w:ind w:right="126" w:hanging="567"/>
        <w:jc w:val="both"/>
        <w:rPr>
          <w:sz w:val="24"/>
        </w:rPr>
      </w:pPr>
      <w:r>
        <w:tab/>
      </w:r>
      <w:r>
        <w:rPr>
          <w:color w:val="1E201F"/>
          <w:sz w:val="24"/>
        </w:rPr>
        <w:t>Заведующий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ответственность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ДОУ,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наполняемость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групп,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оформление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дел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оперативную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передачу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 w:rsidR="00614A42">
        <w:rPr>
          <w:color w:val="1E201F"/>
          <w:sz w:val="24"/>
          <w:lang w:val="uk-UA"/>
        </w:rPr>
        <w:t>Департамент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информации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наличии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свободных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мест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учреждении.</w:t>
      </w:r>
    </w:p>
    <w:p w:rsidR="007D7CEC" w:rsidRDefault="007D7CEC" w:rsidP="007D7CEC">
      <w:pPr>
        <w:pStyle w:val="a5"/>
        <w:numPr>
          <w:ilvl w:val="1"/>
          <w:numId w:val="7"/>
        </w:numPr>
        <w:tabs>
          <w:tab w:val="left" w:pos="1426"/>
        </w:tabs>
        <w:spacing w:line="242" w:lineRule="auto"/>
        <w:ind w:right="137" w:hanging="567"/>
        <w:jc w:val="both"/>
        <w:rPr>
          <w:sz w:val="24"/>
        </w:rPr>
      </w:pPr>
      <w:r>
        <w:rPr>
          <w:color w:val="1E201F"/>
          <w:sz w:val="24"/>
        </w:rPr>
        <w:t>По состоянию на 1 сентября каждого года заведующий издает приказ о формировании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возрастных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групп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новый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учебный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год.</w:t>
      </w:r>
    </w:p>
    <w:p w:rsidR="00614A42" w:rsidRDefault="00614A42" w:rsidP="00614A42">
      <w:pPr>
        <w:pStyle w:val="1"/>
        <w:numPr>
          <w:ilvl w:val="0"/>
          <w:numId w:val="10"/>
        </w:numPr>
        <w:tabs>
          <w:tab w:val="left" w:pos="3847"/>
        </w:tabs>
        <w:ind w:left="3846" w:hanging="246"/>
        <w:jc w:val="left"/>
        <w:rPr>
          <w:color w:val="1D1D1D"/>
        </w:rPr>
      </w:pPr>
      <w:r>
        <w:rPr>
          <w:color w:val="1D1D1D"/>
        </w:rPr>
        <w:t>Организация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адаптационного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периода</w:t>
      </w:r>
    </w:p>
    <w:p w:rsidR="00614A42" w:rsidRDefault="00614A42" w:rsidP="00614A42">
      <w:pPr>
        <w:pStyle w:val="a3"/>
        <w:spacing w:before="9"/>
        <w:ind w:left="0"/>
        <w:jc w:val="left"/>
        <w:rPr>
          <w:b/>
          <w:sz w:val="23"/>
        </w:rPr>
      </w:pPr>
    </w:p>
    <w:p w:rsidR="00614A42" w:rsidRDefault="00614A42" w:rsidP="00614A42">
      <w:pPr>
        <w:pStyle w:val="a3"/>
        <w:spacing w:line="237" w:lineRule="auto"/>
        <w:ind w:left="835" w:right="135" w:firstLine="566"/>
      </w:pPr>
      <w:r>
        <w:rPr>
          <w:color w:val="1D1D1D"/>
        </w:rPr>
        <w:t>Адаптационный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период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М</w:t>
      </w:r>
      <w:r>
        <w:rPr>
          <w:color w:val="1D1D1D"/>
          <w:lang w:val="uk-UA"/>
        </w:rPr>
        <w:t>Б</w:t>
      </w:r>
      <w:r>
        <w:rPr>
          <w:color w:val="1D1D1D"/>
        </w:rPr>
        <w:t>ДОУ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организуется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с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целью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наиболее</w:t>
      </w:r>
      <w:r>
        <w:rPr>
          <w:color w:val="1D1D1D"/>
          <w:spacing w:val="12"/>
        </w:rPr>
        <w:t xml:space="preserve"> </w:t>
      </w:r>
      <w:r>
        <w:rPr>
          <w:color w:val="1D1D1D"/>
        </w:rPr>
        <w:t>эффективного,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быстрого</w:t>
      </w:r>
      <w:r>
        <w:rPr>
          <w:color w:val="1D1D1D"/>
          <w:lang w:val="uk-UA"/>
        </w:rPr>
        <w:t xml:space="preserve"> </w:t>
      </w:r>
      <w:r>
        <w:rPr>
          <w:color w:val="1D1D1D"/>
          <w:spacing w:val="-57"/>
        </w:rPr>
        <w:t xml:space="preserve"> </w:t>
      </w:r>
      <w:r>
        <w:rPr>
          <w:color w:val="1D1D1D"/>
        </w:rPr>
        <w:t>и безболезненного привыкания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вновь поступающего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ребенка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к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условиям детского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сада.</w:t>
      </w:r>
    </w:p>
    <w:p w:rsidR="00614A42" w:rsidRDefault="00614A42" w:rsidP="00614A42">
      <w:pPr>
        <w:pStyle w:val="a5"/>
        <w:numPr>
          <w:ilvl w:val="1"/>
          <w:numId w:val="6"/>
        </w:numPr>
        <w:tabs>
          <w:tab w:val="left" w:pos="1287"/>
        </w:tabs>
        <w:spacing w:before="3"/>
        <w:ind w:right="123" w:hanging="567"/>
        <w:jc w:val="both"/>
        <w:rPr>
          <w:sz w:val="24"/>
        </w:rPr>
      </w:pPr>
      <w:r>
        <w:rPr>
          <w:color w:val="1D1D1D"/>
          <w:sz w:val="24"/>
        </w:rPr>
        <w:t>Прием детей раннего возраста осуществляется постепенно, небольшими подгруппами (5-6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детей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z w:val="24"/>
        </w:rPr>
        <w:t>неделю)</w:t>
      </w:r>
      <w:r>
        <w:rPr>
          <w:color w:val="1D1D1D"/>
          <w:spacing w:val="6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течение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месяца.</w:t>
      </w:r>
    </w:p>
    <w:p w:rsidR="00614A42" w:rsidRDefault="00614A42" w:rsidP="00614A42">
      <w:pPr>
        <w:pStyle w:val="a3"/>
        <w:spacing w:before="66"/>
        <w:ind w:right="130"/>
      </w:pPr>
      <w:r>
        <w:tab/>
      </w:r>
      <w:r>
        <w:rPr>
          <w:color w:val="1D1D1D"/>
        </w:rPr>
        <w:t>Первый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прием</w:t>
      </w:r>
      <w:r>
        <w:rPr>
          <w:color w:val="1D1D1D"/>
          <w:spacing w:val="1"/>
        </w:rPr>
        <w:t xml:space="preserve"> </w:t>
      </w:r>
      <w:r>
        <w:rPr>
          <w:color w:val="1D1D1D"/>
          <w:lang w:val="uk-UA"/>
        </w:rPr>
        <w:t>р</w:t>
      </w:r>
      <w:proofErr w:type="spellStart"/>
      <w:r>
        <w:rPr>
          <w:color w:val="1D1D1D"/>
        </w:rPr>
        <w:t>ебенка</w:t>
      </w:r>
      <w:proofErr w:type="spellEnd"/>
      <w:r>
        <w:rPr>
          <w:color w:val="1D1D1D"/>
          <w:spacing w:val="1"/>
        </w:rPr>
        <w:t xml:space="preserve"> </w:t>
      </w:r>
      <w:r>
        <w:rPr>
          <w:color w:val="1D1D1D"/>
        </w:rPr>
        <w:t>желательно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проводить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присутствии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небольшого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количества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других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детей,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гибкому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графику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приема,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составленному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группе.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Ребенку</w:t>
      </w:r>
      <w:r>
        <w:rPr>
          <w:color w:val="1D1D1D"/>
          <w:spacing w:val="61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воспитателю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будет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проще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познакомиться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друг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другом: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взрослому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присмотреться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к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 xml:space="preserve">малышу, к его индивидуальным особенностям и проявлениям, а </w:t>
      </w:r>
      <w:r>
        <w:rPr>
          <w:color w:val="1D1D1D"/>
          <w:lang w:val="uk-UA"/>
        </w:rPr>
        <w:t>р</w:t>
      </w:r>
      <w:proofErr w:type="spellStart"/>
      <w:r>
        <w:rPr>
          <w:color w:val="1D1D1D"/>
        </w:rPr>
        <w:t>ебенку</w:t>
      </w:r>
      <w:proofErr w:type="spellEnd"/>
      <w:r>
        <w:rPr>
          <w:color w:val="1D1D1D"/>
        </w:rPr>
        <w:t xml:space="preserve"> изучить нового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для него взрослого, привыкнуть к нему. Первую неделю (возможно и меньше) желательно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приводить</w:t>
      </w:r>
      <w:r>
        <w:rPr>
          <w:color w:val="1D1D1D"/>
          <w:spacing w:val="58"/>
        </w:rPr>
        <w:t xml:space="preserve"> </w:t>
      </w:r>
      <w:r>
        <w:rPr>
          <w:color w:val="1D1D1D"/>
        </w:rPr>
        <w:t>ребенка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сразу</w:t>
      </w:r>
      <w:r>
        <w:rPr>
          <w:color w:val="1D1D1D"/>
          <w:spacing w:val="52"/>
        </w:rPr>
        <w:t xml:space="preserve"> </w:t>
      </w:r>
      <w:r>
        <w:rPr>
          <w:color w:val="1D1D1D"/>
        </w:rPr>
        <w:t>после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завтрака,  накормив</w:t>
      </w:r>
      <w:r>
        <w:rPr>
          <w:color w:val="1D1D1D"/>
          <w:spacing w:val="58"/>
        </w:rPr>
        <w:t xml:space="preserve"> </w:t>
      </w:r>
      <w:r>
        <w:rPr>
          <w:color w:val="1D1D1D"/>
        </w:rPr>
        <w:t>ребенка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дома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привычной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для</w:t>
      </w:r>
      <w:r>
        <w:rPr>
          <w:color w:val="1D1D1D"/>
          <w:spacing w:val="58"/>
        </w:rPr>
        <w:t xml:space="preserve"> </w:t>
      </w:r>
      <w:r>
        <w:rPr>
          <w:color w:val="1D1D1D"/>
        </w:rPr>
        <w:t>него</w:t>
      </w:r>
      <w:r w:rsidRPr="00614A42">
        <w:rPr>
          <w:color w:val="1D1D1D"/>
        </w:rPr>
        <w:t xml:space="preserve"> </w:t>
      </w:r>
      <w:r>
        <w:rPr>
          <w:color w:val="1D1D1D"/>
        </w:rPr>
        <w:t>пищей. Ребенок будет находиться в группе до обеда.</w:t>
      </w:r>
      <w:r>
        <w:rPr>
          <w:color w:val="1D1D1D"/>
          <w:lang w:val="uk-UA"/>
        </w:rPr>
        <w:t xml:space="preserve"> </w:t>
      </w:r>
      <w:r>
        <w:rPr>
          <w:color w:val="1D1D1D"/>
        </w:rPr>
        <w:t xml:space="preserve">Вторую неделю предлагается </w:t>
      </w:r>
      <w:r>
        <w:rPr>
          <w:color w:val="1D1D1D"/>
          <w:lang w:val="uk-UA"/>
        </w:rPr>
        <w:t>р</w:t>
      </w:r>
      <w:proofErr w:type="spellStart"/>
      <w:r>
        <w:rPr>
          <w:color w:val="1D1D1D"/>
        </w:rPr>
        <w:t>ебенку</w:t>
      </w:r>
      <w:proofErr w:type="spellEnd"/>
      <w:r>
        <w:rPr>
          <w:color w:val="1D1D1D"/>
          <w:spacing w:val="1"/>
        </w:rPr>
        <w:t xml:space="preserve"> </w:t>
      </w:r>
      <w:r>
        <w:rPr>
          <w:color w:val="1D1D1D"/>
        </w:rPr>
        <w:t>обедать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группе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и,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возможно,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к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концу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недели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-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спать.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Третью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четвертую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неделю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желательно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забирать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малыша домой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вскоре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после сна.</w:t>
      </w:r>
    </w:p>
    <w:p w:rsidR="00614A42" w:rsidRDefault="00614A42" w:rsidP="00614A42">
      <w:pPr>
        <w:pStyle w:val="a5"/>
        <w:numPr>
          <w:ilvl w:val="1"/>
          <w:numId w:val="6"/>
        </w:numPr>
        <w:tabs>
          <w:tab w:val="left" w:pos="1292"/>
        </w:tabs>
        <w:spacing w:before="2"/>
        <w:ind w:right="124" w:hanging="567"/>
        <w:jc w:val="both"/>
        <w:rPr>
          <w:sz w:val="24"/>
        </w:rPr>
      </w:pPr>
      <w:r>
        <w:rPr>
          <w:color w:val="1D1D1D"/>
          <w:sz w:val="24"/>
        </w:rPr>
        <w:t xml:space="preserve">Условия приема каждого </w:t>
      </w:r>
      <w:r>
        <w:rPr>
          <w:color w:val="1D1D1D"/>
          <w:sz w:val="24"/>
          <w:lang w:val="uk-UA"/>
        </w:rPr>
        <w:t>р</w:t>
      </w:r>
      <w:proofErr w:type="spellStart"/>
      <w:r>
        <w:rPr>
          <w:color w:val="1D1D1D"/>
          <w:sz w:val="24"/>
        </w:rPr>
        <w:t>ебенка</w:t>
      </w:r>
      <w:proofErr w:type="spellEnd"/>
      <w:r>
        <w:rPr>
          <w:color w:val="1D1D1D"/>
          <w:sz w:val="24"/>
        </w:rPr>
        <w:t>, (особенно ребенка с ОВЗ), длительность пребывания в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детском саду в первые дни адаптации сугубо индивидуальны. Строятся с учетом нервн</w:t>
      </w:r>
      <w:proofErr w:type="gramStart"/>
      <w:r>
        <w:rPr>
          <w:color w:val="1D1D1D"/>
          <w:sz w:val="24"/>
        </w:rPr>
        <w:t>о-</w:t>
      </w:r>
      <w:proofErr w:type="gramEnd"/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психических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и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z w:val="24"/>
        </w:rPr>
        <w:t>индивидуальных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особенностей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каждого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малыша.</w:t>
      </w:r>
    </w:p>
    <w:p w:rsidR="00614A42" w:rsidRDefault="00614A42" w:rsidP="00614A42">
      <w:pPr>
        <w:pStyle w:val="a5"/>
        <w:numPr>
          <w:ilvl w:val="1"/>
          <w:numId w:val="6"/>
        </w:numPr>
        <w:tabs>
          <w:tab w:val="left" w:pos="1258"/>
        </w:tabs>
        <w:spacing w:line="274" w:lineRule="exact"/>
        <w:ind w:left="1257" w:hanging="423"/>
        <w:jc w:val="both"/>
        <w:rPr>
          <w:sz w:val="24"/>
        </w:rPr>
      </w:pPr>
      <w:r>
        <w:rPr>
          <w:color w:val="1D1D1D"/>
          <w:sz w:val="24"/>
        </w:rPr>
        <w:t>Период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адаптации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сугубо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индивидуален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и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зависит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от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особенностей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ребенка.</w:t>
      </w:r>
    </w:p>
    <w:p w:rsidR="00614A42" w:rsidRDefault="00614A42" w:rsidP="00614A42">
      <w:pPr>
        <w:pStyle w:val="1"/>
        <w:numPr>
          <w:ilvl w:val="0"/>
          <w:numId w:val="10"/>
        </w:numPr>
        <w:tabs>
          <w:tab w:val="left" w:pos="3942"/>
        </w:tabs>
        <w:spacing w:before="219"/>
        <w:ind w:left="3941"/>
        <w:jc w:val="left"/>
        <w:rPr>
          <w:color w:val="1E201F"/>
        </w:rPr>
      </w:pPr>
      <w:r>
        <w:rPr>
          <w:color w:val="1E201F"/>
        </w:rPr>
        <w:t>Сохранение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места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воспитанником</w:t>
      </w:r>
    </w:p>
    <w:p w:rsidR="00614A42" w:rsidRDefault="00614A42" w:rsidP="00614A42">
      <w:pPr>
        <w:pStyle w:val="a5"/>
        <w:numPr>
          <w:ilvl w:val="1"/>
          <w:numId w:val="5"/>
        </w:numPr>
        <w:tabs>
          <w:tab w:val="left" w:pos="1258"/>
        </w:tabs>
        <w:spacing w:before="152"/>
        <w:ind w:hanging="423"/>
        <w:jc w:val="both"/>
        <w:rPr>
          <w:color w:val="1E201F"/>
          <w:sz w:val="24"/>
        </w:rPr>
      </w:pPr>
      <w:bookmarkStart w:id="3" w:name="5.1._Место_за_ребенком,_посещающим_ДОУ,_"/>
      <w:bookmarkEnd w:id="3"/>
      <w:r>
        <w:rPr>
          <w:color w:val="1E201F"/>
          <w:sz w:val="24"/>
        </w:rPr>
        <w:t>Место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ребенком,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посещающим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ДОУ, сохраняется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время:</w:t>
      </w:r>
    </w:p>
    <w:p w:rsidR="00614A42" w:rsidRDefault="00614A42" w:rsidP="00614A42">
      <w:pPr>
        <w:pStyle w:val="a5"/>
        <w:numPr>
          <w:ilvl w:val="2"/>
          <w:numId w:val="5"/>
        </w:numPr>
        <w:tabs>
          <w:tab w:val="left" w:pos="1556"/>
        </w:tabs>
        <w:spacing w:before="2" w:line="275" w:lineRule="exact"/>
        <w:ind w:left="1555" w:hanging="438"/>
        <w:rPr>
          <w:sz w:val="24"/>
        </w:rPr>
      </w:pP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  <w:lang w:val="uk-UA"/>
        </w:rPr>
        <w:t>в</w:t>
      </w:r>
      <w:proofErr w:type="spellStart"/>
      <w:r>
        <w:rPr>
          <w:sz w:val="24"/>
        </w:rPr>
        <w:t>оспитанника</w:t>
      </w:r>
      <w:proofErr w:type="spellEnd"/>
      <w:r>
        <w:rPr>
          <w:sz w:val="24"/>
        </w:rPr>
        <w:t>;</w:t>
      </w:r>
    </w:p>
    <w:p w:rsidR="00614A42" w:rsidRDefault="00614A42" w:rsidP="00614A42">
      <w:pPr>
        <w:pStyle w:val="a5"/>
        <w:numPr>
          <w:ilvl w:val="2"/>
          <w:numId w:val="5"/>
        </w:numPr>
        <w:tabs>
          <w:tab w:val="left" w:pos="1556"/>
        </w:tabs>
        <w:spacing w:line="275" w:lineRule="exact"/>
        <w:ind w:left="1555" w:hanging="438"/>
        <w:rPr>
          <w:sz w:val="24"/>
        </w:rPr>
      </w:pPr>
      <w:r>
        <w:rPr>
          <w:sz w:val="24"/>
        </w:rPr>
        <w:t>карантина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  <w:lang w:val="uk-UA"/>
        </w:rPr>
        <w:t>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  <w:lang w:val="uk-UA"/>
        </w:rPr>
        <w:t>учреждении</w:t>
      </w:r>
      <w:proofErr w:type="spellEnd"/>
      <w:r>
        <w:rPr>
          <w:sz w:val="24"/>
        </w:rPr>
        <w:t>;</w:t>
      </w:r>
    </w:p>
    <w:p w:rsidR="00614A42" w:rsidRDefault="00614A42" w:rsidP="00614A42">
      <w:pPr>
        <w:pStyle w:val="a5"/>
        <w:numPr>
          <w:ilvl w:val="2"/>
          <w:numId w:val="5"/>
        </w:numPr>
        <w:tabs>
          <w:tab w:val="left" w:pos="1547"/>
        </w:tabs>
        <w:spacing w:before="5" w:line="237" w:lineRule="auto"/>
        <w:ind w:right="119" w:hanging="428"/>
        <w:rPr>
          <w:sz w:val="24"/>
        </w:rPr>
      </w:pP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отца,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одинокими;</w:t>
      </w:r>
    </w:p>
    <w:p w:rsidR="00614A42" w:rsidRDefault="00614A42" w:rsidP="00614A42">
      <w:pPr>
        <w:pStyle w:val="a5"/>
        <w:numPr>
          <w:ilvl w:val="2"/>
          <w:numId w:val="5"/>
        </w:numPr>
        <w:tabs>
          <w:tab w:val="left" w:pos="1556"/>
        </w:tabs>
        <w:spacing w:before="4" w:line="275" w:lineRule="exact"/>
        <w:ind w:left="1555" w:hanging="438"/>
        <w:rPr>
          <w:sz w:val="24"/>
        </w:rPr>
      </w:pPr>
      <w:r>
        <w:rPr>
          <w:sz w:val="24"/>
        </w:rPr>
        <w:t>санаторного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6"/>
          <w:sz w:val="24"/>
        </w:rPr>
        <w:t xml:space="preserve"> </w:t>
      </w:r>
      <w:r>
        <w:rPr>
          <w:sz w:val="24"/>
          <w:lang w:val="uk-UA"/>
        </w:rPr>
        <w:t>в</w:t>
      </w:r>
      <w:proofErr w:type="spellStart"/>
      <w:r>
        <w:rPr>
          <w:sz w:val="24"/>
        </w:rPr>
        <w:t>оспитанника</w:t>
      </w:r>
      <w:proofErr w:type="spellEnd"/>
      <w:r>
        <w:rPr>
          <w:sz w:val="24"/>
        </w:rPr>
        <w:t>;</w:t>
      </w:r>
    </w:p>
    <w:p w:rsidR="00614A42" w:rsidRDefault="00614A42" w:rsidP="00614A42">
      <w:pPr>
        <w:pStyle w:val="a5"/>
        <w:numPr>
          <w:ilvl w:val="2"/>
          <w:numId w:val="5"/>
        </w:numPr>
        <w:tabs>
          <w:tab w:val="left" w:pos="1547"/>
        </w:tabs>
        <w:ind w:right="133" w:hanging="428"/>
        <w:rPr>
          <w:sz w:val="24"/>
        </w:rPr>
      </w:pPr>
      <w:r>
        <w:rPr>
          <w:sz w:val="24"/>
        </w:rPr>
        <w:lastRenderedPageBreak/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(ежегодного,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 и родам, частично оплачиваемого по уходу за ребенком до достижения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отпуска без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платы);</w:t>
      </w:r>
    </w:p>
    <w:p w:rsidR="00614A42" w:rsidRDefault="00614A42" w:rsidP="00614A42">
      <w:pPr>
        <w:pStyle w:val="a5"/>
        <w:numPr>
          <w:ilvl w:val="2"/>
          <w:numId w:val="5"/>
        </w:numPr>
        <w:tabs>
          <w:tab w:val="left" w:pos="1547"/>
        </w:tabs>
        <w:spacing w:before="3" w:line="237" w:lineRule="auto"/>
        <w:ind w:right="143" w:hanging="428"/>
        <w:rPr>
          <w:sz w:val="24"/>
        </w:rPr>
      </w:pPr>
      <w:r>
        <w:rPr>
          <w:sz w:val="24"/>
        </w:rPr>
        <w:t>непосещения</w:t>
      </w:r>
      <w:r>
        <w:rPr>
          <w:spacing w:val="-3"/>
          <w:sz w:val="24"/>
        </w:rPr>
        <w:t xml:space="preserve"> </w:t>
      </w:r>
      <w:r>
        <w:rPr>
          <w:sz w:val="24"/>
          <w:lang w:val="uk-UA"/>
        </w:rPr>
        <w:t>в</w:t>
      </w:r>
      <w:proofErr w:type="spellStart"/>
      <w:r>
        <w:rPr>
          <w:sz w:val="24"/>
        </w:rPr>
        <w:t>оспитанником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</w:t>
      </w:r>
      <w:proofErr w:type="spellStart"/>
      <w:r>
        <w:rPr>
          <w:sz w:val="24"/>
          <w:lang w:val="uk-UA"/>
        </w:rPr>
        <w:t>го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  <w:lang w:val="uk-UA"/>
        </w:rPr>
        <w:t>учреждения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«01»</w:t>
      </w:r>
      <w:r>
        <w:rPr>
          <w:spacing w:val="-7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«31»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1"/>
          <w:sz w:val="24"/>
        </w:rPr>
        <w:t xml:space="preserve"> </w:t>
      </w:r>
      <w:r>
        <w:rPr>
          <w:sz w:val="24"/>
          <w:lang w:val="uk-UA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ремонтные работы;</w:t>
      </w:r>
    </w:p>
    <w:p w:rsidR="00614A42" w:rsidRDefault="00614A42" w:rsidP="00614A42">
      <w:pPr>
        <w:pStyle w:val="a5"/>
        <w:numPr>
          <w:ilvl w:val="2"/>
          <w:numId w:val="5"/>
        </w:numPr>
        <w:tabs>
          <w:tab w:val="left" w:pos="1547"/>
        </w:tabs>
        <w:spacing w:before="6" w:line="237" w:lineRule="auto"/>
        <w:ind w:right="117" w:hanging="428"/>
        <w:rPr>
          <w:sz w:val="24"/>
        </w:rPr>
      </w:pP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врача-педиатра;</w:t>
      </w:r>
    </w:p>
    <w:p w:rsidR="00614A42" w:rsidRDefault="00614A42" w:rsidP="00614A42">
      <w:pPr>
        <w:pStyle w:val="a5"/>
        <w:numPr>
          <w:ilvl w:val="2"/>
          <w:numId w:val="5"/>
        </w:numPr>
        <w:tabs>
          <w:tab w:val="left" w:pos="1556"/>
        </w:tabs>
        <w:spacing w:before="4" w:line="275" w:lineRule="exact"/>
        <w:ind w:left="1555" w:hanging="438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командировку;</w:t>
      </w:r>
    </w:p>
    <w:p w:rsidR="00614A42" w:rsidRDefault="00614A42" w:rsidP="00614A42">
      <w:pPr>
        <w:pStyle w:val="a5"/>
        <w:numPr>
          <w:ilvl w:val="2"/>
          <w:numId w:val="5"/>
        </w:numPr>
        <w:tabs>
          <w:tab w:val="left" w:pos="1547"/>
        </w:tabs>
        <w:spacing w:line="242" w:lineRule="auto"/>
        <w:ind w:right="138" w:hanging="428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случаях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письменному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заявлению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воспитанника дошкольного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учреждения.</w:t>
      </w:r>
    </w:p>
    <w:p w:rsidR="00614A42" w:rsidRDefault="00614A42" w:rsidP="00614A42">
      <w:pPr>
        <w:pStyle w:val="a5"/>
        <w:numPr>
          <w:ilvl w:val="1"/>
          <w:numId w:val="5"/>
        </w:numPr>
        <w:tabs>
          <w:tab w:val="left" w:pos="1199"/>
        </w:tabs>
        <w:ind w:left="1195" w:right="130" w:hanging="360"/>
        <w:jc w:val="both"/>
        <w:rPr>
          <w:color w:val="1D1D1D"/>
        </w:rPr>
      </w:pPr>
      <w:r>
        <w:rPr>
          <w:color w:val="1D1D1D"/>
          <w:sz w:val="24"/>
        </w:rPr>
        <w:t>Для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сохранения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места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М</w:t>
      </w:r>
      <w:r>
        <w:rPr>
          <w:color w:val="1D1D1D"/>
          <w:sz w:val="24"/>
          <w:lang w:val="uk-UA"/>
        </w:rPr>
        <w:t>Б</w:t>
      </w:r>
      <w:r>
        <w:rPr>
          <w:color w:val="1D1D1D"/>
          <w:sz w:val="24"/>
        </w:rPr>
        <w:t>ДОУ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родители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(законные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представители)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обязаны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написать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заявление на имя руководителя и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приложить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следующие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документы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для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подтверждения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причины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отсутствия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  <w:lang w:val="uk-UA"/>
        </w:rPr>
        <w:t>р</w:t>
      </w:r>
      <w:proofErr w:type="spellStart"/>
      <w:r>
        <w:rPr>
          <w:color w:val="1D1D1D"/>
          <w:sz w:val="24"/>
        </w:rPr>
        <w:t>ебенка</w:t>
      </w:r>
      <w:proofErr w:type="spellEnd"/>
      <w:r>
        <w:rPr>
          <w:color w:val="1D1D1D"/>
          <w:sz w:val="24"/>
        </w:rPr>
        <w:t>:</w:t>
      </w:r>
    </w:p>
    <w:p w:rsidR="00614A42" w:rsidRDefault="00614A42" w:rsidP="00614A42">
      <w:pPr>
        <w:pStyle w:val="a5"/>
        <w:numPr>
          <w:ilvl w:val="0"/>
          <w:numId w:val="4"/>
        </w:numPr>
        <w:tabs>
          <w:tab w:val="left" w:pos="1820"/>
        </w:tabs>
        <w:spacing w:line="275" w:lineRule="exact"/>
        <w:ind w:hanging="265"/>
        <w:rPr>
          <w:sz w:val="24"/>
        </w:rPr>
      </w:pPr>
      <w:r>
        <w:rPr>
          <w:color w:val="1D1D1D"/>
          <w:sz w:val="24"/>
        </w:rPr>
        <w:t>медицинскую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справку,</w:t>
      </w:r>
    </w:p>
    <w:p w:rsidR="00614A42" w:rsidRDefault="00614A42" w:rsidP="00614A42">
      <w:pPr>
        <w:pStyle w:val="a5"/>
        <w:numPr>
          <w:ilvl w:val="0"/>
          <w:numId w:val="4"/>
        </w:numPr>
        <w:tabs>
          <w:tab w:val="left" w:pos="1820"/>
        </w:tabs>
        <w:spacing w:line="275" w:lineRule="exact"/>
        <w:ind w:hanging="265"/>
        <w:rPr>
          <w:sz w:val="24"/>
        </w:rPr>
      </w:pPr>
      <w:r>
        <w:rPr>
          <w:color w:val="1D1D1D"/>
          <w:sz w:val="24"/>
        </w:rPr>
        <w:t>лист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временной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нетрудоспособности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(копия),</w:t>
      </w:r>
    </w:p>
    <w:p w:rsidR="00614A42" w:rsidRDefault="00614A42" w:rsidP="00614A42">
      <w:pPr>
        <w:pStyle w:val="a5"/>
        <w:numPr>
          <w:ilvl w:val="0"/>
          <w:numId w:val="4"/>
        </w:numPr>
        <w:tabs>
          <w:tab w:val="left" w:pos="1821"/>
        </w:tabs>
        <w:spacing w:line="275" w:lineRule="exact"/>
        <w:ind w:left="1820" w:hanging="266"/>
        <w:rPr>
          <w:sz w:val="24"/>
        </w:rPr>
      </w:pPr>
      <w:r>
        <w:rPr>
          <w:color w:val="1D1D1D"/>
          <w:sz w:val="24"/>
        </w:rPr>
        <w:t>санаторную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путевку,</w:t>
      </w:r>
    </w:p>
    <w:p w:rsidR="00614A42" w:rsidRDefault="00614A42" w:rsidP="00614A42">
      <w:pPr>
        <w:pStyle w:val="a5"/>
        <w:numPr>
          <w:ilvl w:val="0"/>
          <w:numId w:val="4"/>
        </w:numPr>
        <w:tabs>
          <w:tab w:val="left" w:pos="2006"/>
          <w:tab w:val="left" w:pos="2007"/>
          <w:tab w:val="left" w:pos="2946"/>
          <w:tab w:val="left" w:pos="3296"/>
          <w:tab w:val="left" w:pos="4116"/>
          <w:tab w:val="left" w:pos="5095"/>
          <w:tab w:val="left" w:pos="6395"/>
          <w:tab w:val="left" w:pos="7699"/>
          <w:tab w:val="left" w:pos="9627"/>
          <w:tab w:val="left" w:pos="10687"/>
        </w:tabs>
        <w:spacing w:line="242" w:lineRule="auto"/>
        <w:ind w:left="1555" w:right="134" w:firstLine="0"/>
        <w:rPr>
          <w:sz w:val="24"/>
        </w:rPr>
      </w:pPr>
      <w:r>
        <w:rPr>
          <w:color w:val="1D1D1D"/>
          <w:sz w:val="24"/>
        </w:rPr>
        <w:t>приказ</w:t>
      </w:r>
      <w:r>
        <w:rPr>
          <w:color w:val="1D1D1D"/>
          <w:sz w:val="24"/>
        </w:rPr>
        <w:tab/>
        <w:t>с</w:t>
      </w:r>
      <w:r>
        <w:rPr>
          <w:color w:val="1D1D1D"/>
          <w:sz w:val="24"/>
        </w:rPr>
        <w:tab/>
        <w:t>места</w:t>
      </w:r>
      <w:r>
        <w:rPr>
          <w:color w:val="1D1D1D"/>
          <w:sz w:val="24"/>
        </w:rPr>
        <w:tab/>
        <w:t>работы</w:t>
      </w:r>
      <w:r>
        <w:rPr>
          <w:color w:val="1D1D1D"/>
          <w:sz w:val="24"/>
        </w:rPr>
        <w:tab/>
        <w:t>родителей</w:t>
      </w:r>
      <w:r>
        <w:rPr>
          <w:color w:val="1D1D1D"/>
          <w:sz w:val="24"/>
        </w:rPr>
        <w:tab/>
        <w:t>(законных</w:t>
      </w:r>
      <w:r>
        <w:rPr>
          <w:color w:val="1D1D1D"/>
          <w:sz w:val="24"/>
        </w:rPr>
        <w:tab/>
        <w:t>представителей)</w:t>
      </w:r>
      <w:r>
        <w:rPr>
          <w:color w:val="1D1D1D"/>
          <w:sz w:val="24"/>
        </w:rPr>
        <w:tab/>
      </w:r>
      <w:r>
        <w:rPr>
          <w:color w:val="1D1D1D"/>
          <w:sz w:val="24"/>
          <w:lang w:val="uk-UA"/>
        </w:rPr>
        <w:t>р</w:t>
      </w:r>
      <w:proofErr w:type="spellStart"/>
      <w:r>
        <w:rPr>
          <w:color w:val="1D1D1D"/>
          <w:sz w:val="24"/>
        </w:rPr>
        <w:t>ебенка</w:t>
      </w:r>
      <w:proofErr w:type="spellEnd"/>
      <w:r>
        <w:rPr>
          <w:color w:val="1D1D1D"/>
          <w:sz w:val="24"/>
        </w:rPr>
        <w:tab/>
        <w:t>о</w:t>
      </w:r>
      <w:r>
        <w:rPr>
          <w:color w:val="1D1D1D"/>
          <w:spacing w:val="-57"/>
          <w:sz w:val="24"/>
        </w:rPr>
        <w:t xml:space="preserve"> </w:t>
      </w:r>
      <w:r>
        <w:rPr>
          <w:color w:val="1D1D1D"/>
          <w:sz w:val="24"/>
        </w:rPr>
        <w:t>предоставлении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отпуска,</w:t>
      </w:r>
    </w:p>
    <w:p w:rsidR="00614A42" w:rsidRDefault="00614A42" w:rsidP="00614A42">
      <w:pPr>
        <w:pStyle w:val="a5"/>
        <w:numPr>
          <w:ilvl w:val="0"/>
          <w:numId w:val="4"/>
        </w:numPr>
        <w:tabs>
          <w:tab w:val="left" w:pos="1820"/>
        </w:tabs>
        <w:spacing w:line="271" w:lineRule="exact"/>
        <w:ind w:hanging="265"/>
        <w:rPr>
          <w:sz w:val="24"/>
        </w:rPr>
      </w:pPr>
      <w:r>
        <w:rPr>
          <w:color w:val="1D1D1D"/>
          <w:sz w:val="24"/>
        </w:rPr>
        <w:t>копию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командировочного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удостоверения.</w:t>
      </w:r>
    </w:p>
    <w:p w:rsidR="00614A42" w:rsidRDefault="00614A42" w:rsidP="00614A42">
      <w:pPr>
        <w:pStyle w:val="1"/>
        <w:numPr>
          <w:ilvl w:val="0"/>
          <w:numId w:val="10"/>
        </w:numPr>
        <w:tabs>
          <w:tab w:val="left" w:pos="3193"/>
        </w:tabs>
        <w:ind w:left="3192"/>
        <w:jc w:val="left"/>
        <w:rPr>
          <w:color w:val="1E201F"/>
        </w:rPr>
      </w:pPr>
      <w:r>
        <w:rPr>
          <w:color w:val="1E201F"/>
        </w:rPr>
        <w:t>Порядок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 основания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перевода воспитанника:</w:t>
      </w:r>
    </w:p>
    <w:p w:rsidR="00614A42" w:rsidRDefault="00614A42" w:rsidP="00614A42">
      <w:pPr>
        <w:pStyle w:val="a5"/>
        <w:numPr>
          <w:ilvl w:val="1"/>
          <w:numId w:val="3"/>
        </w:numPr>
        <w:tabs>
          <w:tab w:val="left" w:pos="1431"/>
        </w:tabs>
        <w:spacing w:before="151" w:line="242" w:lineRule="auto"/>
        <w:ind w:right="124" w:hanging="567"/>
        <w:jc w:val="both"/>
        <w:rPr>
          <w:sz w:val="24"/>
        </w:rPr>
      </w:pPr>
      <w:r>
        <w:rPr>
          <w:color w:val="1D1D1D"/>
          <w:sz w:val="24"/>
        </w:rPr>
        <w:t>Перевод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детей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из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группы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группу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осуществляется:</w:t>
      </w:r>
    </w:p>
    <w:p w:rsidR="00614A42" w:rsidRDefault="00614A42" w:rsidP="00614A42">
      <w:pPr>
        <w:pStyle w:val="a5"/>
        <w:numPr>
          <w:ilvl w:val="2"/>
          <w:numId w:val="3"/>
        </w:numPr>
        <w:tabs>
          <w:tab w:val="left" w:pos="1556"/>
        </w:tabs>
        <w:ind w:right="132"/>
        <w:rPr>
          <w:sz w:val="24"/>
        </w:rPr>
      </w:pPr>
      <w:r>
        <w:rPr>
          <w:color w:val="1D1D1D"/>
          <w:sz w:val="24"/>
        </w:rPr>
        <w:t>по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истечении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учебного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года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на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следующую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возрастную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ступень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освоения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основной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общеобразовательной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программы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дошкольного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образования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на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основании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приказа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заведующего;</w:t>
      </w:r>
    </w:p>
    <w:p w:rsidR="00614A42" w:rsidRDefault="00614A42" w:rsidP="00614A42">
      <w:pPr>
        <w:pStyle w:val="a5"/>
        <w:numPr>
          <w:ilvl w:val="2"/>
          <w:numId w:val="3"/>
        </w:numPr>
        <w:tabs>
          <w:tab w:val="left" w:pos="1556"/>
        </w:tabs>
        <w:ind w:right="128"/>
        <w:rPr>
          <w:sz w:val="24"/>
        </w:rPr>
      </w:pPr>
      <w:r>
        <w:rPr>
          <w:color w:val="1D1D1D"/>
          <w:sz w:val="24"/>
        </w:rPr>
        <w:t>по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инициативе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родителей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(законных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представителей)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несовершеннолетнего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обучающегося на основании личного заявления родителей (законных представителей)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несовершеннолетнего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обучающегося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и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приказа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заведующего.</w:t>
      </w:r>
    </w:p>
    <w:p w:rsidR="00614A42" w:rsidRDefault="00614A42" w:rsidP="00614A42">
      <w:pPr>
        <w:pStyle w:val="a5"/>
        <w:numPr>
          <w:ilvl w:val="2"/>
          <w:numId w:val="3"/>
        </w:numPr>
        <w:tabs>
          <w:tab w:val="left" w:pos="1556"/>
        </w:tabs>
        <w:spacing w:line="274" w:lineRule="exact"/>
        <w:ind w:hanging="361"/>
        <w:rPr>
          <w:sz w:val="24"/>
        </w:rPr>
      </w:pPr>
      <w:r>
        <w:rPr>
          <w:color w:val="1D1D1D"/>
          <w:sz w:val="24"/>
        </w:rPr>
        <w:t>при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расформировании</w:t>
      </w:r>
      <w:r>
        <w:rPr>
          <w:color w:val="1D1D1D"/>
          <w:spacing w:val="50"/>
          <w:sz w:val="24"/>
        </w:rPr>
        <w:t xml:space="preserve"> </w:t>
      </w:r>
      <w:r>
        <w:rPr>
          <w:color w:val="1D1D1D"/>
          <w:sz w:val="24"/>
        </w:rPr>
        <w:t>группы.</w:t>
      </w:r>
    </w:p>
    <w:p w:rsidR="00614A42" w:rsidRDefault="00614A42" w:rsidP="00614A42">
      <w:pPr>
        <w:pStyle w:val="a3"/>
        <w:spacing w:line="274" w:lineRule="exact"/>
        <w:ind w:left="835"/>
      </w:pPr>
      <w:r>
        <w:rPr>
          <w:color w:val="1D1D1D"/>
        </w:rPr>
        <w:t>6.</w:t>
      </w:r>
      <w:r>
        <w:rPr>
          <w:color w:val="1D1D1D"/>
          <w:lang w:val="uk-UA"/>
        </w:rPr>
        <w:t>2</w:t>
      </w:r>
      <w:r>
        <w:rPr>
          <w:color w:val="1D1D1D"/>
        </w:rPr>
        <w:t>.</w:t>
      </w:r>
      <w:r>
        <w:rPr>
          <w:color w:val="1D1D1D"/>
          <w:spacing w:val="-4"/>
        </w:rPr>
        <w:t xml:space="preserve"> </w:t>
      </w:r>
      <w:r>
        <w:rPr>
          <w:color w:val="1E201F"/>
        </w:rPr>
        <w:t>Перевод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воспитанников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зависит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периода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(времени)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учебного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года.</w:t>
      </w:r>
    </w:p>
    <w:p w:rsidR="00614A42" w:rsidRPr="00614A42" w:rsidRDefault="00614A42" w:rsidP="00614A42">
      <w:pPr>
        <w:tabs>
          <w:tab w:val="left" w:pos="1465"/>
        </w:tabs>
        <w:spacing w:before="1"/>
        <w:ind w:right="124"/>
        <w:rPr>
          <w:sz w:val="24"/>
          <w:lang w:val="uk-UA"/>
        </w:rPr>
      </w:pPr>
    </w:p>
    <w:p w:rsidR="00614A42" w:rsidRDefault="00614A42" w:rsidP="00614A42">
      <w:pPr>
        <w:pStyle w:val="1"/>
        <w:numPr>
          <w:ilvl w:val="0"/>
          <w:numId w:val="10"/>
        </w:numPr>
        <w:tabs>
          <w:tab w:val="left" w:pos="3947"/>
        </w:tabs>
        <w:spacing w:before="75"/>
        <w:ind w:left="3947"/>
        <w:jc w:val="left"/>
        <w:rPr>
          <w:color w:val="1E201F"/>
        </w:rPr>
      </w:pPr>
      <w:r>
        <w:rPr>
          <w:color w:val="1E201F"/>
        </w:rPr>
        <w:t>Порядок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отчисления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воспитанников</w:t>
      </w:r>
    </w:p>
    <w:p w:rsidR="00614A42" w:rsidRDefault="00614A42" w:rsidP="00614A42">
      <w:pPr>
        <w:pStyle w:val="a5"/>
        <w:numPr>
          <w:ilvl w:val="1"/>
          <w:numId w:val="2"/>
        </w:numPr>
        <w:tabs>
          <w:tab w:val="left" w:pos="1379"/>
        </w:tabs>
        <w:spacing w:before="151"/>
        <w:ind w:right="138" w:hanging="428"/>
        <w:jc w:val="both"/>
        <w:rPr>
          <w:sz w:val="24"/>
        </w:rPr>
      </w:pPr>
      <w:r>
        <w:tab/>
      </w:r>
      <w:r>
        <w:rPr>
          <w:color w:val="1D1D1D"/>
          <w:sz w:val="24"/>
        </w:rPr>
        <w:t>Отчислением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является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исключение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воспитанника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из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списочного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состава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М</w:t>
      </w:r>
      <w:r>
        <w:rPr>
          <w:color w:val="1D1D1D"/>
          <w:sz w:val="24"/>
          <w:lang w:val="uk-UA"/>
        </w:rPr>
        <w:t>Б</w:t>
      </w:r>
      <w:r>
        <w:rPr>
          <w:color w:val="1D1D1D"/>
          <w:sz w:val="24"/>
        </w:rPr>
        <w:t>ДОУ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на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основании заявления родителей (законных представителей) ребенка и приказа заведующего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с соответствующей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z w:val="24"/>
        </w:rPr>
        <w:t>отметкой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книге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учета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движения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воспитанников.</w:t>
      </w:r>
    </w:p>
    <w:p w:rsidR="00614A42" w:rsidRDefault="00614A42" w:rsidP="00614A42">
      <w:pPr>
        <w:pStyle w:val="a5"/>
        <w:numPr>
          <w:ilvl w:val="1"/>
          <w:numId w:val="2"/>
        </w:numPr>
        <w:tabs>
          <w:tab w:val="left" w:pos="1259"/>
        </w:tabs>
        <w:spacing w:before="3" w:line="275" w:lineRule="exact"/>
        <w:ind w:left="1258" w:hanging="424"/>
        <w:jc w:val="both"/>
        <w:rPr>
          <w:sz w:val="24"/>
        </w:rPr>
      </w:pPr>
      <w:r>
        <w:rPr>
          <w:color w:val="1D1D1D"/>
          <w:sz w:val="24"/>
        </w:rPr>
        <w:t>Отчисление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ребенка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из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М</w:t>
      </w:r>
      <w:r>
        <w:rPr>
          <w:color w:val="1D1D1D"/>
          <w:sz w:val="24"/>
          <w:lang w:val="uk-UA"/>
        </w:rPr>
        <w:t>Б</w:t>
      </w:r>
      <w:r>
        <w:rPr>
          <w:color w:val="1D1D1D"/>
          <w:sz w:val="24"/>
        </w:rPr>
        <w:t>ДОУ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возможно:</w:t>
      </w:r>
    </w:p>
    <w:p w:rsidR="00614A42" w:rsidRDefault="00614A42" w:rsidP="00614A42">
      <w:pPr>
        <w:pStyle w:val="a5"/>
        <w:numPr>
          <w:ilvl w:val="2"/>
          <w:numId w:val="2"/>
        </w:numPr>
        <w:tabs>
          <w:tab w:val="left" w:pos="1445"/>
        </w:tabs>
        <w:spacing w:line="242" w:lineRule="auto"/>
        <w:ind w:right="137" w:hanging="995"/>
        <w:jc w:val="both"/>
        <w:rPr>
          <w:sz w:val="24"/>
        </w:rPr>
      </w:pPr>
      <w:r>
        <w:rPr>
          <w:color w:val="1D1D1D"/>
          <w:sz w:val="24"/>
        </w:rPr>
        <w:t>В связи с завершением освоения основной общеобразовательной программы дошкольного</w:t>
      </w:r>
      <w:r>
        <w:rPr>
          <w:color w:val="1D1D1D"/>
          <w:spacing w:val="-57"/>
          <w:sz w:val="24"/>
        </w:rPr>
        <w:t xml:space="preserve"> </w:t>
      </w:r>
      <w:r>
        <w:rPr>
          <w:color w:val="1D1D1D"/>
          <w:sz w:val="24"/>
        </w:rPr>
        <w:t>образования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и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переходом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школу;</w:t>
      </w:r>
    </w:p>
    <w:p w:rsidR="00614A42" w:rsidRDefault="00614A42" w:rsidP="00614A42">
      <w:pPr>
        <w:pStyle w:val="a5"/>
        <w:numPr>
          <w:ilvl w:val="2"/>
          <w:numId w:val="2"/>
        </w:numPr>
        <w:tabs>
          <w:tab w:val="left" w:pos="1440"/>
        </w:tabs>
        <w:spacing w:line="271" w:lineRule="exact"/>
        <w:ind w:left="1439" w:hanging="605"/>
        <w:jc w:val="both"/>
        <w:rPr>
          <w:sz w:val="24"/>
        </w:rPr>
      </w:pPr>
      <w:r>
        <w:rPr>
          <w:color w:val="1D1D1D"/>
          <w:sz w:val="24"/>
        </w:rPr>
        <w:t>Досрочно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следующих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случаях:</w:t>
      </w:r>
    </w:p>
    <w:p w:rsidR="00614A42" w:rsidRDefault="00614A42" w:rsidP="00614A42">
      <w:pPr>
        <w:pStyle w:val="a5"/>
        <w:numPr>
          <w:ilvl w:val="3"/>
          <w:numId w:val="2"/>
        </w:numPr>
        <w:tabs>
          <w:tab w:val="left" w:pos="2277"/>
        </w:tabs>
        <w:spacing w:before="1"/>
        <w:ind w:right="129"/>
        <w:rPr>
          <w:sz w:val="24"/>
        </w:rPr>
      </w:pPr>
      <w:r>
        <w:rPr>
          <w:color w:val="1D1D1D"/>
          <w:sz w:val="24"/>
        </w:rPr>
        <w:t>по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инициативе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родителей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(законных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представителей)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ребенка,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том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числе</w:t>
      </w:r>
      <w:r>
        <w:rPr>
          <w:color w:val="1D1D1D"/>
          <w:spacing w:val="60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случае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перевода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обучающегося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для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продолжения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освоения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образовательной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программы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другую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организацию,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осуществляющую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образовательную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деятельность;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переезд на другое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место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жительства и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т.п.</w:t>
      </w:r>
    </w:p>
    <w:p w:rsidR="00614A42" w:rsidRDefault="00614A42" w:rsidP="00614A42">
      <w:pPr>
        <w:pStyle w:val="a5"/>
        <w:numPr>
          <w:ilvl w:val="3"/>
          <w:numId w:val="2"/>
        </w:numPr>
        <w:tabs>
          <w:tab w:val="left" w:pos="2277"/>
        </w:tabs>
        <w:spacing w:line="242" w:lineRule="auto"/>
        <w:ind w:right="125"/>
        <w:rPr>
          <w:sz w:val="24"/>
        </w:rPr>
      </w:pPr>
      <w:r>
        <w:rPr>
          <w:color w:val="1D1D1D"/>
          <w:sz w:val="24"/>
        </w:rPr>
        <w:t>по обстоятельствам, не зависящим от воли родителей (законных представителей)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ребенка и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М</w:t>
      </w:r>
      <w:r>
        <w:rPr>
          <w:color w:val="1D1D1D"/>
          <w:sz w:val="24"/>
          <w:lang w:val="uk-UA"/>
        </w:rPr>
        <w:t>Б</w:t>
      </w:r>
      <w:r>
        <w:rPr>
          <w:color w:val="1D1D1D"/>
          <w:sz w:val="24"/>
        </w:rPr>
        <w:t>ДОУ,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том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числе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в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z w:val="24"/>
        </w:rPr>
        <w:t>случае ликвидации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М</w:t>
      </w:r>
      <w:r>
        <w:rPr>
          <w:color w:val="1D1D1D"/>
          <w:sz w:val="24"/>
          <w:lang w:val="uk-UA"/>
        </w:rPr>
        <w:t>Б</w:t>
      </w:r>
      <w:r>
        <w:rPr>
          <w:color w:val="1D1D1D"/>
          <w:sz w:val="24"/>
        </w:rPr>
        <w:t>ДОУ.</w:t>
      </w:r>
    </w:p>
    <w:p w:rsidR="00614A42" w:rsidRDefault="00614A42" w:rsidP="00614A42">
      <w:pPr>
        <w:pStyle w:val="a3"/>
        <w:ind w:left="0"/>
        <w:jc w:val="left"/>
        <w:rPr>
          <w:sz w:val="26"/>
        </w:rPr>
      </w:pPr>
    </w:p>
    <w:p w:rsidR="00614A42" w:rsidRDefault="00614A42" w:rsidP="00614A42">
      <w:pPr>
        <w:pStyle w:val="1"/>
        <w:numPr>
          <w:ilvl w:val="0"/>
          <w:numId w:val="10"/>
        </w:numPr>
        <w:tabs>
          <w:tab w:val="left" w:pos="3587"/>
        </w:tabs>
        <w:ind w:left="3587"/>
        <w:jc w:val="left"/>
        <w:rPr>
          <w:color w:val="1D1D1D"/>
        </w:rPr>
      </w:pPr>
      <w:r>
        <w:rPr>
          <w:color w:val="1D1D1D"/>
        </w:rPr>
        <w:t>Порядок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регулирования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спорных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вопросов</w:t>
      </w:r>
    </w:p>
    <w:p w:rsidR="00614A42" w:rsidRDefault="00614A42" w:rsidP="00614A42">
      <w:pPr>
        <w:pStyle w:val="a3"/>
        <w:spacing w:before="7"/>
        <w:ind w:left="0"/>
        <w:jc w:val="left"/>
        <w:rPr>
          <w:b/>
          <w:sz w:val="23"/>
        </w:rPr>
      </w:pPr>
    </w:p>
    <w:p w:rsidR="00614A42" w:rsidRDefault="00614A42" w:rsidP="00614A42">
      <w:pPr>
        <w:pStyle w:val="a5"/>
        <w:numPr>
          <w:ilvl w:val="1"/>
          <w:numId w:val="1"/>
        </w:numPr>
        <w:tabs>
          <w:tab w:val="left" w:pos="1277"/>
        </w:tabs>
        <w:spacing w:before="1" w:line="242" w:lineRule="auto"/>
        <w:ind w:right="139" w:hanging="428"/>
        <w:jc w:val="both"/>
        <w:rPr>
          <w:sz w:val="24"/>
        </w:rPr>
      </w:pPr>
      <w:r>
        <w:rPr>
          <w:color w:val="1D1D1D"/>
          <w:sz w:val="24"/>
        </w:rPr>
        <w:t>Спорные вопросы, возникающие между родителями (законными представителями) ребенка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и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администрацией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z w:val="24"/>
        </w:rPr>
        <w:t>М</w:t>
      </w:r>
      <w:r>
        <w:rPr>
          <w:color w:val="1D1D1D"/>
          <w:sz w:val="24"/>
          <w:lang w:val="uk-UA"/>
        </w:rPr>
        <w:t>Б</w:t>
      </w:r>
      <w:r>
        <w:rPr>
          <w:color w:val="1D1D1D"/>
          <w:sz w:val="24"/>
        </w:rPr>
        <w:t>ДОУ,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z w:val="24"/>
        </w:rPr>
        <w:t>разрешаются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Учредителем.</w:t>
      </w:r>
    </w:p>
    <w:p w:rsidR="00614A42" w:rsidRDefault="00614A42" w:rsidP="00614A42">
      <w:pPr>
        <w:pStyle w:val="a5"/>
        <w:numPr>
          <w:ilvl w:val="1"/>
          <w:numId w:val="1"/>
        </w:numPr>
        <w:tabs>
          <w:tab w:val="left" w:pos="1268"/>
        </w:tabs>
        <w:spacing w:line="242" w:lineRule="auto"/>
        <w:ind w:right="134" w:hanging="428"/>
        <w:jc w:val="both"/>
        <w:rPr>
          <w:sz w:val="24"/>
        </w:rPr>
      </w:pPr>
      <w:r>
        <w:rPr>
          <w:color w:val="1D1D1D"/>
          <w:sz w:val="24"/>
        </w:rPr>
        <w:t xml:space="preserve">При </w:t>
      </w:r>
      <w:proofErr w:type="gramStart"/>
      <w:r>
        <w:rPr>
          <w:color w:val="1D1D1D"/>
          <w:sz w:val="24"/>
        </w:rPr>
        <w:t>не достижении</w:t>
      </w:r>
      <w:proofErr w:type="gramEnd"/>
      <w:r>
        <w:rPr>
          <w:color w:val="1D1D1D"/>
          <w:sz w:val="24"/>
        </w:rPr>
        <w:t xml:space="preserve"> согласия споры подлежат урегулированию в порядке, предусмотренном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действующим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законодательством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z w:val="24"/>
        </w:rPr>
        <w:t>РФ.</w:t>
      </w:r>
    </w:p>
    <w:p w:rsidR="00614A42" w:rsidRDefault="00614A42" w:rsidP="00614A42">
      <w:pPr>
        <w:pStyle w:val="a5"/>
        <w:tabs>
          <w:tab w:val="left" w:pos="1421"/>
        </w:tabs>
        <w:ind w:right="124" w:firstLine="0"/>
        <w:jc w:val="left"/>
        <w:rPr>
          <w:sz w:val="24"/>
        </w:rPr>
      </w:pPr>
    </w:p>
    <w:p w:rsidR="007D7CEC" w:rsidRDefault="007D7CEC" w:rsidP="007D7CEC">
      <w:pPr>
        <w:spacing w:line="242" w:lineRule="auto"/>
        <w:jc w:val="both"/>
        <w:rPr>
          <w:sz w:val="24"/>
        </w:rPr>
        <w:sectPr w:rsidR="007D7CEC" w:rsidSect="007D7CEC">
          <w:type w:val="continuous"/>
          <w:pgSz w:w="11910" w:h="16840"/>
          <w:pgMar w:top="980" w:right="720" w:bottom="280" w:left="240" w:header="720" w:footer="720" w:gutter="0"/>
          <w:cols w:space="720"/>
        </w:sectPr>
      </w:pPr>
    </w:p>
    <w:p w:rsidR="00614A42" w:rsidRDefault="00614A42" w:rsidP="00614A42">
      <w:pPr>
        <w:pStyle w:val="a5"/>
        <w:tabs>
          <w:tab w:val="left" w:pos="1421"/>
        </w:tabs>
        <w:ind w:right="124" w:firstLine="0"/>
        <w:jc w:val="left"/>
        <w:rPr>
          <w:sz w:val="24"/>
        </w:rPr>
      </w:pPr>
      <w:bookmarkStart w:id="4" w:name="_GoBack"/>
      <w:bookmarkEnd w:id="4"/>
    </w:p>
    <w:sectPr w:rsidR="00614A42">
      <w:pgSz w:w="11910" w:h="16840"/>
      <w:pgMar w:top="700" w:right="7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6CC"/>
    <w:multiLevelType w:val="multilevel"/>
    <w:tmpl w:val="E1807B72"/>
    <w:lvl w:ilvl="0">
      <w:start w:val="4"/>
      <w:numFmt w:val="decimal"/>
      <w:lvlText w:val="%1"/>
      <w:lvlJc w:val="left"/>
      <w:pPr>
        <w:ind w:left="140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451"/>
        <w:jc w:val="left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8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451"/>
      </w:pPr>
      <w:rPr>
        <w:rFonts w:hint="default"/>
        <w:lang w:val="ru-RU" w:eastAsia="en-US" w:bidi="ar-SA"/>
      </w:rPr>
    </w:lvl>
  </w:abstractNum>
  <w:abstractNum w:abstractNumId="1">
    <w:nsid w:val="11760720"/>
    <w:multiLevelType w:val="multilevel"/>
    <w:tmpl w:val="32BCC800"/>
    <w:lvl w:ilvl="0">
      <w:start w:val="5"/>
      <w:numFmt w:val="decimal"/>
      <w:lvlText w:val="%1"/>
      <w:lvlJc w:val="left"/>
      <w:pPr>
        <w:ind w:left="125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42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546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2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437"/>
      </w:pPr>
      <w:rPr>
        <w:rFonts w:hint="default"/>
        <w:lang w:val="ru-RU" w:eastAsia="en-US" w:bidi="ar-SA"/>
      </w:rPr>
    </w:lvl>
  </w:abstractNum>
  <w:abstractNum w:abstractNumId="2">
    <w:nsid w:val="1FF41DF5"/>
    <w:multiLevelType w:val="multilevel"/>
    <w:tmpl w:val="51EC2846"/>
    <w:lvl w:ilvl="0">
      <w:start w:val="1"/>
      <w:numFmt w:val="decimal"/>
      <w:lvlText w:val="%1."/>
      <w:lvlJc w:val="left"/>
      <w:pPr>
        <w:ind w:left="1080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5" w:hanging="364"/>
        <w:jc w:val="left"/>
      </w:pPr>
      <w:rPr>
        <w:rFonts w:ascii="Times New Roman" w:eastAsia="Times New Roman" w:hAnsi="Times New Roman" w:cs="Times New Roman" w:hint="default"/>
        <w:color w:val="1E201F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781" w:hanging="361"/>
      </w:pPr>
      <w:rPr>
        <w:rFonts w:ascii="Symbol" w:eastAsia="Symbol" w:hAnsi="Symbol" w:cs="Symbol" w:hint="default"/>
        <w:color w:val="1E201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3">
    <w:nsid w:val="21016906"/>
    <w:multiLevelType w:val="hybridMultilevel"/>
    <w:tmpl w:val="B144F230"/>
    <w:lvl w:ilvl="0" w:tplc="C0261560">
      <w:start w:val="1"/>
      <w:numFmt w:val="decimal"/>
      <w:lvlText w:val="%1)"/>
      <w:lvlJc w:val="left"/>
      <w:pPr>
        <w:ind w:left="1819" w:hanging="264"/>
        <w:jc w:val="left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1" w:tplc="875EB542">
      <w:numFmt w:val="bullet"/>
      <w:lvlText w:val="•"/>
      <w:lvlJc w:val="left"/>
      <w:pPr>
        <w:ind w:left="2732" w:hanging="264"/>
      </w:pPr>
      <w:rPr>
        <w:rFonts w:hint="default"/>
        <w:lang w:val="ru-RU" w:eastAsia="en-US" w:bidi="ar-SA"/>
      </w:rPr>
    </w:lvl>
    <w:lvl w:ilvl="2" w:tplc="4782CABA">
      <w:numFmt w:val="bullet"/>
      <w:lvlText w:val="•"/>
      <w:lvlJc w:val="left"/>
      <w:pPr>
        <w:ind w:left="3644" w:hanging="264"/>
      </w:pPr>
      <w:rPr>
        <w:rFonts w:hint="default"/>
        <w:lang w:val="ru-RU" w:eastAsia="en-US" w:bidi="ar-SA"/>
      </w:rPr>
    </w:lvl>
    <w:lvl w:ilvl="3" w:tplc="CEC05B3E">
      <w:numFmt w:val="bullet"/>
      <w:lvlText w:val="•"/>
      <w:lvlJc w:val="left"/>
      <w:pPr>
        <w:ind w:left="4557" w:hanging="264"/>
      </w:pPr>
      <w:rPr>
        <w:rFonts w:hint="default"/>
        <w:lang w:val="ru-RU" w:eastAsia="en-US" w:bidi="ar-SA"/>
      </w:rPr>
    </w:lvl>
    <w:lvl w:ilvl="4" w:tplc="C5945840">
      <w:numFmt w:val="bullet"/>
      <w:lvlText w:val="•"/>
      <w:lvlJc w:val="left"/>
      <w:pPr>
        <w:ind w:left="5469" w:hanging="264"/>
      </w:pPr>
      <w:rPr>
        <w:rFonts w:hint="default"/>
        <w:lang w:val="ru-RU" w:eastAsia="en-US" w:bidi="ar-SA"/>
      </w:rPr>
    </w:lvl>
    <w:lvl w:ilvl="5" w:tplc="EDE4DEC2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6" w:tplc="77206A70">
      <w:numFmt w:val="bullet"/>
      <w:lvlText w:val="•"/>
      <w:lvlJc w:val="left"/>
      <w:pPr>
        <w:ind w:left="7294" w:hanging="264"/>
      </w:pPr>
      <w:rPr>
        <w:rFonts w:hint="default"/>
        <w:lang w:val="ru-RU" w:eastAsia="en-US" w:bidi="ar-SA"/>
      </w:rPr>
    </w:lvl>
    <w:lvl w:ilvl="7" w:tplc="C4F69688">
      <w:numFmt w:val="bullet"/>
      <w:lvlText w:val="•"/>
      <w:lvlJc w:val="left"/>
      <w:pPr>
        <w:ind w:left="8206" w:hanging="264"/>
      </w:pPr>
      <w:rPr>
        <w:rFonts w:hint="default"/>
        <w:lang w:val="ru-RU" w:eastAsia="en-US" w:bidi="ar-SA"/>
      </w:rPr>
    </w:lvl>
    <w:lvl w:ilvl="8" w:tplc="6F9404A8">
      <w:numFmt w:val="bullet"/>
      <w:lvlText w:val="•"/>
      <w:lvlJc w:val="left"/>
      <w:pPr>
        <w:ind w:left="9119" w:hanging="264"/>
      </w:pPr>
      <w:rPr>
        <w:rFonts w:hint="default"/>
        <w:lang w:val="ru-RU" w:eastAsia="en-US" w:bidi="ar-SA"/>
      </w:rPr>
    </w:lvl>
  </w:abstractNum>
  <w:abstractNum w:abstractNumId="4">
    <w:nsid w:val="231B6E52"/>
    <w:multiLevelType w:val="multilevel"/>
    <w:tmpl w:val="8F8A1296"/>
    <w:lvl w:ilvl="0">
      <w:start w:val="3"/>
      <w:numFmt w:val="decimal"/>
      <w:lvlText w:val="%1"/>
      <w:lvlJc w:val="left"/>
      <w:pPr>
        <w:ind w:left="125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42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555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5">
    <w:nsid w:val="2CDB00D5"/>
    <w:multiLevelType w:val="multilevel"/>
    <w:tmpl w:val="6C7658F0"/>
    <w:lvl w:ilvl="0">
      <w:start w:val="2"/>
      <w:numFmt w:val="decimal"/>
      <w:lvlText w:val="%1"/>
      <w:lvlJc w:val="left"/>
      <w:pPr>
        <w:ind w:left="140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485"/>
        <w:jc w:val="left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485"/>
      </w:pPr>
      <w:rPr>
        <w:rFonts w:hint="default"/>
        <w:lang w:val="ru-RU" w:eastAsia="en-US" w:bidi="ar-SA"/>
      </w:rPr>
    </w:lvl>
  </w:abstractNum>
  <w:abstractNum w:abstractNumId="6">
    <w:nsid w:val="38CF2D7D"/>
    <w:multiLevelType w:val="multilevel"/>
    <w:tmpl w:val="77CEA468"/>
    <w:lvl w:ilvl="0">
      <w:start w:val="7"/>
      <w:numFmt w:val="decimal"/>
      <w:lvlText w:val="%1"/>
      <w:lvlJc w:val="left"/>
      <w:pPr>
        <w:ind w:left="126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  <w:jc w:val="left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9" w:hanging="609"/>
        <w:jc w:val="left"/>
      </w:pPr>
      <w:rPr>
        <w:rFonts w:ascii="Times New Roman" w:eastAsia="Times New Roman" w:hAnsi="Times New Roman" w:cs="Times New Roman" w:hint="default"/>
        <w:color w:val="1D1D1D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276" w:hanging="360"/>
      </w:pPr>
      <w:rPr>
        <w:rFonts w:ascii="Symbol" w:eastAsia="Symbol" w:hAnsi="Symbol" w:cs="Symbol" w:hint="default"/>
        <w:color w:val="1D1D1D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7">
    <w:nsid w:val="39A36ABB"/>
    <w:multiLevelType w:val="multilevel"/>
    <w:tmpl w:val="BFC8E79C"/>
    <w:lvl w:ilvl="0">
      <w:start w:val="8"/>
      <w:numFmt w:val="decimal"/>
      <w:lvlText w:val="%1"/>
      <w:lvlJc w:val="left"/>
      <w:pPr>
        <w:ind w:left="126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2"/>
        <w:jc w:val="left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6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42"/>
      </w:pPr>
      <w:rPr>
        <w:rFonts w:hint="default"/>
        <w:lang w:val="ru-RU" w:eastAsia="en-US" w:bidi="ar-SA"/>
      </w:rPr>
    </w:lvl>
  </w:abstractNum>
  <w:abstractNum w:abstractNumId="8">
    <w:nsid w:val="46A86710"/>
    <w:multiLevelType w:val="multilevel"/>
    <w:tmpl w:val="E87EBD0C"/>
    <w:lvl w:ilvl="0">
      <w:start w:val="6"/>
      <w:numFmt w:val="decimal"/>
      <w:lvlText w:val="%1"/>
      <w:lvlJc w:val="left"/>
      <w:pPr>
        <w:ind w:left="1402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596"/>
        <w:jc w:val="left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55" w:hanging="360"/>
      </w:pPr>
      <w:rPr>
        <w:rFonts w:ascii="Symbol" w:eastAsia="Symbol" w:hAnsi="Symbol" w:cs="Symbol" w:hint="default"/>
        <w:color w:val="1D1D1D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abstractNum w:abstractNumId="9">
    <w:nsid w:val="57C3244C"/>
    <w:multiLevelType w:val="multilevel"/>
    <w:tmpl w:val="0234033C"/>
    <w:lvl w:ilvl="0">
      <w:start w:val="3"/>
      <w:numFmt w:val="decimal"/>
      <w:lvlText w:val="%1"/>
      <w:lvlJc w:val="left"/>
      <w:pPr>
        <w:ind w:left="1402" w:hanging="653"/>
        <w:jc w:val="left"/>
      </w:pPr>
      <w:rPr>
        <w:rFonts w:hint="default"/>
        <w:lang w:val="ru-RU" w:eastAsia="en-US" w:bidi="ar-SA"/>
      </w:rPr>
    </w:lvl>
    <w:lvl w:ilvl="1">
      <w:start w:val="28"/>
      <w:numFmt w:val="decimal"/>
      <w:lvlText w:val="%1.%2."/>
      <w:lvlJc w:val="left"/>
      <w:pPr>
        <w:ind w:left="1402" w:hanging="653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8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65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54C4"/>
    <w:rsid w:val="00614A42"/>
    <w:rsid w:val="007D7CEC"/>
    <w:rsid w:val="00D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0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4" w:right="-12" w:hanging="16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pPr>
      <w:ind w:left="1402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0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4" w:right="-12" w:hanging="16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pPr>
      <w:ind w:left="1402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21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hrana-tryda.com/node/2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22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801773</dc:creator>
  <cp:lastModifiedBy>Admin</cp:lastModifiedBy>
  <cp:revision>3</cp:revision>
  <dcterms:created xsi:type="dcterms:W3CDTF">2023-02-02T17:50:00Z</dcterms:created>
  <dcterms:modified xsi:type="dcterms:W3CDTF">2023-02-02T18:10:00Z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