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:rsidR="00057597" w:rsidRPr="00057597" w:rsidRDefault="00057597" w:rsidP="0005759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0575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УТВЕРЖДАЮ</w:t>
      </w:r>
    </w:p>
    <w:p w:rsidR="00057597" w:rsidRPr="00057597" w:rsidRDefault="00057597" w:rsidP="00057597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заседанием общего </w:t>
      </w: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</w:t>
      </w:r>
      <w:proofErr w:type="spellStart"/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и.о</w:t>
      </w:r>
      <w:proofErr w:type="gramStart"/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.з</w:t>
      </w:r>
      <w:proofErr w:type="gramEnd"/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аведующего</w:t>
      </w:r>
      <w:proofErr w:type="spellEnd"/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МБДОУ № 44</w:t>
      </w:r>
    </w:p>
    <w:p w:rsidR="00057597" w:rsidRPr="00057597" w:rsidRDefault="00057597" w:rsidP="00057597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bCs/>
          <w:sz w:val="24"/>
          <w:szCs w:val="24"/>
        </w:rPr>
        <w:t>собрания работников</w:t>
      </w: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_______________ И.В.Рубель</w:t>
      </w:r>
    </w:p>
    <w:p w:rsidR="00057597" w:rsidRPr="00057597" w:rsidRDefault="00057597" w:rsidP="00057597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05759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Приказ № 21 от 31.08.2022</w:t>
      </w:r>
    </w:p>
    <w:p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:rsid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</w:pPr>
    </w:p>
    <w:p w:rsidR="007C210A" w:rsidRPr="007C210A" w:rsidRDefault="007C210A" w:rsidP="007C210A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Положен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  <w:t>ие</w:t>
      </w:r>
      <w:proofErr w:type="spellEnd"/>
    </w:p>
    <w:p w:rsidR="007C210A" w:rsidRPr="007C210A" w:rsidRDefault="007C210A" w:rsidP="007C210A">
      <w:pPr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val="uk-UA"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 профессиональной переподготовке и повышении</w:t>
      </w: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br/>
        <w:t>квалификации педагогических работников</w:t>
      </w: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val="uk-UA" w:eastAsia="ru-RU"/>
        </w:rPr>
        <w:t>МБДОУ № 44</w:t>
      </w:r>
    </w:p>
    <w:p w:rsidR="007C210A" w:rsidRPr="007C210A" w:rsidRDefault="007C210A" w:rsidP="007C210A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МБДОУ № 4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4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7C210A" w:rsidRPr="007C210A" w:rsidRDefault="007C210A" w:rsidP="007C210A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1.2. Данное Положение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 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 документацию.</w:t>
      </w:r>
    </w:p>
    <w:p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3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 Данное Положение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</w:p>
    <w:p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4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" w:name="bookmark0"/>
      <w:bookmarkEnd w:id="1"/>
      <w:r w:rsidRPr="007C2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Цели и задачи повышения квалификации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2.2. </w:t>
      </w:r>
      <w:r w:rsidRPr="007C210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Задачами повышения квалификации являются: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развитие управленческих умений;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изучение и анализ новых нормативно-правовых документов;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содействие в определении содержания самообразования педагога дошкольного образовательного учреждения;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максимальное удовлетворение запросов педагогов на курсовую переподготовку;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оказание помощи и поддержки педагогическим кадрам в подготовке к аттестации и внедрение инноваций в образовательную деятельность дошкольного образовательного учреждения;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выработка методических рекомендаций в помощь педагогическим работникам дошкольного образовательного учреждения,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подготовка публикаций;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развитие и совершенствование системы дистанционного обучения педагогических кадров;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•         организация мониторинга профессионального роста педагогов дошкольного образовательного учреждения.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2.3. </w:t>
      </w:r>
      <w:r w:rsidRPr="007C210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Повышение квалификации педагогических работников ДОУ способствует: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повышению качества образования;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формированию навыков проектных и других инновационных форм педагогической деятельности;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         оказанию помощи в реализации творческого потенциала педагогов дошкольного образовательного учреждения.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2" w:name="bookmark4"/>
      <w:bookmarkEnd w:id="2"/>
      <w:r w:rsidRPr="007C2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Виды профессионального обучения, сроки и периодичность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3.1. </w:t>
      </w:r>
      <w:r w:rsidRPr="007C210A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Профессиональная переподготовка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3.1.3. Профессиональная переподготовка специалистов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3.2. </w:t>
      </w:r>
      <w:r w:rsidRPr="007C210A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Повышение квалификации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3.2.3. Заведующий ДОУ устанавливает периодичность прохождения специалистами повышения квалификации. Профессиональное обучение заведующе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го, заместителя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Р, воспитателей и других педагогических работников осуществляется не реже одного раза в 3 года.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3.2.4. 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Повышение квалификации включает в себя следующие виды обучения: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09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·         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09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·         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3.3. </w:t>
      </w:r>
      <w:r w:rsidRPr="007C210A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t>Профессиональное обучение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3.3.2. Профессиональная подготовка не сопровождается повышением образовательного уровня обучающихся работников 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3.3.4. Профессиональное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обучение по охране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труда 1 раз в 3 года проходят: заведующий, заместители заведующего ДОУ, специалист по охране труда (ответственный по охране труда).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 xml:space="preserve">3.3.5. Профессиональное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3.5. 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План разрабатывается на учебный год и должен содержать следующую информацию: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виды подготовки и переподготовки кадров;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количество работников дошкольного образовательного учреждения, направляемых на обучение;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специальности и должности работников без указания фамилий;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сроки проведения обучения;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образовательные учреждения, где будет происходить обучение;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количество часов программы обучения.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</w:t>
      </w:r>
      <w:proofErr w:type="spell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рганизуетс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заместителем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заведующего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по ВМР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3.9.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Индивидуальная образовательная программа педагогического работника ДОУ составляется педагогом и согласо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вывается с</w:t>
      </w:r>
      <w:r w:rsidR="007638B2" w:rsidRP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заместителем</w:t>
      </w:r>
      <w:proofErr w:type="spellEnd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заведующего</w:t>
      </w:r>
      <w:proofErr w:type="spellEnd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по ВМР</w:t>
      </w:r>
      <w:r w:rsidR="007638B2"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ного образовательного </w:t>
      </w:r>
      <w:proofErr w:type="spellStart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учреждени</w:t>
      </w:r>
      <w:proofErr w:type="spellEnd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</w:t>
      </w:r>
      <w:proofErr w:type="gramEnd"/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вываются с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заместителем</w:t>
      </w:r>
      <w:proofErr w:type="spellEnd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заведующего</w:t>
      </w:r>
      <w:proofErr w:type="spellEnd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по ВМР</w:t>
      </w:r>
      <w:r w:rsidR="007638B2"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</w:t>
      </w:r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ного образовательного </w:t>
      </w:r>
      <w:proofErr w:type="spellStart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учреждени</w:t>
      </w:r>
      <w:proofErr w:type="spellEnd"/>
      <w:r w:rsidR="007638B2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я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3" w:name="bookmark1"/>
      <w:bookmarkEnd w:id="3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4. Организация и порядок работы по повышению квалификации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4.1. Не реже одного раза в три года, каждый педагогический работник ДОУ имеет право пройти курсовую переп</w:t>
      </w:r>
      <w:r w:rsidR="00314277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одготовку на баз</w:t>
      </w:r>
      <w:r w:rsidR="00314277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е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учебных заведений, имеющих лицензию на проведение курсов повышения квалификации.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4.2. Нормативный полный срок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обучения по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всем программам повышения квалификации от 16 до 120 часов, во всех формах (очной, очно-заочной, накопительной системах повышения квалификации).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4.4. За организацию и координацию работы по повышению квалификации педагогических работников ответств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енность несет </w:t>
      </w:r>
      <w:proofErr w:type="spellStart"/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заместитель</w:t>
      </w:r>
      <w:proofErr w:type="spellEnd"/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заведующего</w:t>
      </w:r>
      <w:proofErr w:type="spellEnd"/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по ВМР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4.5. 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Администрация ДОУ в л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 xml:space="preserve">ице заместителя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Р: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•         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4.6. 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Педагог: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знакомится с перечнем рекомендованных образовательных программ;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•         своевременно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предоставляет итоговые документы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об усвоении учебных программ.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4.7. Копии докуме</w:t>
      </w:r>
      <w:r w:rsidR="007858A6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нтов, выданных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учреждениями, реализующими программы дополнительного профессионального образования о прохождении курсов, предоставляю</w:t>
      </w:r>
      <w:r w:rsidR="00527A4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тся заместителю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527A4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кейсовых</w:t>
      </w:r>
      <w:proofErr w:type="spell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технологий.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4.11.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4.12. В течение г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ода заместитель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4.13. В процессе посещения учебно-воспитательских мероприятий </w:t>
      </w:r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заведующий и </w:t>
      </w:r>
      <w:proofErr w:type="spellStart"/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заместитель</w:t>
      </w:r>
      <w:proofErr w:type="spellEnd"/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заведующего</w:t>
      </w:r>
      <w:proofErr w:type="spellEnd"/>
      <w:r w:rsidR="000B39F5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 по ВМР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наблюдают за работой лучших педагогов и организуют работу по изучению передового педагогического опыта.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4.14. Выявленный опыт обобщается на заседаниях методических объединений дошкольного образовательного учреждения. В конце учебного года определяется лучший представленный опыт.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4.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15. Заместитель 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 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4" w:name="bookmark3"/>
      <w:bookmarkEnd w:id="4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5. Порядок прохождения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5.1. Повышение квалификации и профессиональная переподготовка проводится с отрывом от работы, без отрыва от работы, с частичным отрывом от работы.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5.4. Согласно ст.47 п.5.2 Федерального закона № 273-ФЗ от 29.12.2012г 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работодателя).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gramStart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повышением квалификации педагогических работников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6.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1. Заместитель  заведующего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Р дошкольного образовательного учреждения осуществляет контроль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соблюдения периодичности повышения квалификации педагогических работников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 xml:space="preserve">и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заместителю за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ведующего по 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В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val="uk-UA" w:eastAsia="ru-RU"/>
        </w:rPr>
        <w:t>М</w:t>
      </w:r>
      <w:r w:rsidR="001B39CE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Р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документ о повышении квалификации.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5" w:name="bookmark7"/>
      <w:bookmarkEnd w:id="5"/>
      <w:r w:rsidRPr="007C21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Гарантии и компенсации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 Работникам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</w:p>
    <w:p w:rsidR="007C210A" w:rsidRPr="007C210A" w:rsidRDefault="007C210A" w:rsidP="007C21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За сотрудниками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дошкольного образовательного учреждения</w:t>
      </w: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направленными на повышение квалификации с отрывом от работы, сохраняется заработная плата по основному месту работы.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6" w:name="bookmark5"/>
      <w:bookmarkEnd w:id="6"/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8. Отчётность о повышении квалификации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8.1. 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•         свидетельство о повышении квалификации - для лиц, прошедших обучение по программе в объеме свыше 100 </w:t>
      </w:r>
      <w:proofErr w:type="spell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часов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;</w:t>
      </w:r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стоp</w:t>
      </w:r>
      <w:proofErr w:type="spellEnd"/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://ohrana-tryda.com/</w:t>
      </w:r>
      <w:proofErr w:type="spellStart"/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node</w:t>
      </w:r>
      <w:proofErr w:type="spellEnd"/>
      <w:r w:rsidRPr="007C210A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/2197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</w:p>
    <w:p w:rsidR="007C210A" w:rsidRPr="007C210A" w:rsidRDefault="007C210A" w:rsidP="007C210A">
      <w:pPr>
        <w:shd w:val="clear" w:color="auto" w:fill="FFFFFF"/>
        <w:spacing w:after="0" w:line="274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7C210A" w:rsidRPr="007C210A" w:rsidRDefault="007C210A" w:rsidP="007C210A">
      <w:pPr>
        <w:spacing w:after="0" w:line="240" w:lineRule="auto"/>
        <w:ind w:right="54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9. Документация</w:t>
      </w:r>
    </w:p>
    <w:p w:rsidR="007C210A" w:rsidRPr="007C210A" w:rsidRDefault="007C210A" w:rsidP="007C210A">
      <w:pPr>
        <w:spacing w:after="0" w:line="283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9.1. 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bdr w:val="none" w:sz="0" w:space="0" w:color="auto" w:frame="1"/>
          <w:lang w:eastAsia="ru-RU"/>
        </w:rPr>
        <w:t>В ДОУ ведется следующая документация по повышению квалификации:</w:t>
      </w:r>
    </w:p>
    <w:p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•         перспективный план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прохождения курсов повышения квалификации руководящих работников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на 3 года;</w:t>
      </w:r>
    </w:p>
    <w:p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•         перспективный план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прохождения курсов повышения квалификации педагогических работников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на 3 года;</w:t>
      </w:r>
    </w:p>
    <w:p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•         перспективный план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прохождения курсов повышения квалификации обслуживающего персонала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на 5 лет;</w:t>
      </w:r>
    </w:p>
    <w:p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•         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7C210A" w:rsidRPr="007C210A" w:rsidRDefault="007C210A" w:rsidP="007C210A">
      <w:pPr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•         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7C210A" w:rsidRPr="007C210A" w:rsidRDefault="007C210A" w:rsidP="007C210A">
      <w:pPr>
        <w:spacing w:after="0" w:line="283" w:lineRule="atLeast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9.2. Перспективные планы </w:t>
      </w:r>
      <w:proofErr w:type="gramStart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прохождения курсов повышения квалификации работников</w:t>
      </w:r>
      <w:proofErr w:type="gramEnd"/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 xml:space="preserve"> ДОУ разрабатываются ежегодно на начало учебного года и утверждаются приказом заведующего дошкольным образовательным учреждением.</w:t>
      </w:r>
    </w:p>
    <w:p w:rsidR="007C210A" w:rsidRPr="007C210A" w:rsidRDefault="007C210A" w:rsidP="007C210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9.3. Документация, перечисленная в п. 9.1. обновляется в дошкольном образовательном учреждении на начало учебного года.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right="150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Заключительные положения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10.1. Настоящее </w:t>
      </w:r>
      <w:hyperlink r:id="rId5" w:history="1">
        <w:r w:rsidRPr="007C210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Положение о повышении квалификации</w:t>
        </w:r>
      </w:hyperlink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является локальным нормативным актом ДОУ, принимается на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10.3. Данное Положение принимается на неопределенный срок. Изменения и дополнения к</w:t>
      </w: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 Положению принимаются в порядке, предусмотренном п.10.1. настоящего Положения.</w:t>
      </w:r>
    </w:p>
    <w:p w:rsidR="007C210A" w:rsidRPr="007C210A" w:rsidRDefault="007C210A" w:rsidP="007C210A">
      <w:pPr>
        <w:shd w:val="clear" w:color="auto" w:fill="FFFFFF"/>
        <w:spacing w:after="0" w:line="240" w:lineRule="auto"/>
        <w:ind w:right="-8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C210A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30957" w:rsidRPr="007C210A" w:rsidRDefault="00057597" w:rsidP="007C21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957" w:rsidRPr="007C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0"/>
    <w:rsid w:val="00057597"/>
    <w:rsid w:val="000B39F5"/>
    <w:rsid w:val="001B39CE"/>
    <w:rsid w:val="00314277"/>
    <w:rsid w:val="004C7479"/>
    <w:rsid w:val="00527A45"/>
    <w:rsid w:val="007638B2"/>
    <w:rsid w:val="007858A6"/>
    <w:rsid w:val="007C210A"/>
    <w:rsid w:val="007F58E7"/>
    <w:rsid w:val="008434C0"/>
    <w:rsid w:val="00A759D1"/>
    <w:rsid w:val="00B2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2023-02-05T13:41:00Z</dcterms:created>
  <dcterms:modified xsi:type="dcterms:W3CDTF">2023-02-05T13:58:00Z</dcterms:modified>
</cp:coreProperties>
</file>