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A0" w:rsidRPr="00E0720A" w:rsidRDefault="00FB48A0">
      <w:pPr>
        <w:pStyle w:val="a3"/>
        <w:ind w:left="0"/>
        <w:jc w:val="left"/>
        <w:rPr>
          <w:sz w:val="20"/>
        </w:rPr>
      </w:pPr>
    </w:p>
    <w:p w:rsidR="00FB48A0" w:rsidRPr="00E0720A" w:rsidRDefault="00FB48A0">
      <w:pPr>
        <w:pStyle w:val="a3"/>
        <w:ind w:left="0"/>
        <w:jc w:val="left"/>
        <w:rPr>
          <w:sz w:val="20"/>
        </w:rPr>
      </w:pPr>
    </w:p>
    <w:p w:rsidR="00FB48A0" w:rsidRPr="00E0720A" w:rsidRDefault="00FB48A0">
      <w:pPr>
        <w:pStyle w:val="a3"/>
        <w:spacing w:before="1"/>
        <w:ind w:left="0"/>
        <w:jc w:val="left"/>
        <w:rPr>
          <w:sz w:val="17"/>
        </w:rPr>
      </w:pPr>
    </w:p>
    <w:p w:rsidR="00FB48A0" w:rsidRPr="00E0720A" w:rsidRDefault="00FB48A0">
      <w:pPr>
        <w:rPr>
          <w:sz w:val="17"/>
        </w:rPr>
        <w:sectPr w:rsidR="00FB48A0" w:rsidRPr="00E0720A" w:rsidSect="00EB20D6">
          <w:type w:val="continuous"/>
          <w:pgSz w:w="12070" w:h="16950"/>
          <w:pgMar w:top="1134" w:right="850" w:bottom="1134" w:left="1701" w:header="720" w:footer="720" w:gutter="0"/>
          <w:cols w:space="720"/>
          <w:docGrid w:linePitch="299"/>
        </w:sectPr>
      </w:pPr>
    </w:p>
    <w:p w:rsidR="00FB48A0" w:rsidRPr="00E844C4" w:rsidRDefault="00AF7B07">
      <w:pPr>
        <w:spacing w:before="90"/>
        <w:ind w:left="858"/>
        <w:rPr>
          <w:sz w:val="24"/>
        </w:rPr>
      </w:pPr>
      <w:r w:rsidRPr="00E844C4">
        <w:rPr>
          <w:sz w:val="24"/>
        </w:rPr>
        <w:lastRenderedPageBreak/>
        <w:t>Согласовано</w:t>
      </w:r>
    </w:p>
    <w:p w:rsidR="00AF7B07" w:rsidRPr="00E844C4" w:rsidRDefault="00AF7B07">
      <w:pPr>
        <w:spacing w:before="90"/>
        <w:ind w:left="858"/>
        <w:rPr>
          <w:sz w:val="24"/>
        </w:rPr>
      </w:pPr>
      <w:r w:rsidRPr="00E844C4">
        <w:rPr>
          <w:sz w:val="24"/>
        </w:rPr>
        <w:t>Председатель общего собрания работников</w:t>
      </w:r>
    </w:p>
    <w:p w:rsidR="00FB48A0" w:rsidRPr="00E844C4" w:rsidRDefault="00EB20D6" w:rsidP="00AF7B07">
      <w:pPr>
        <w:pStyle w:val="a3"/>
        <w:spacing w:before="16"/>
        <w:ind w:left="869"/>
        <w:jc w:val="left"/>
      </w:pPr>
      <w:r>
        <w:t>_________________</w:t>
      </w:r>
    </w:p>
    <w:p w:rsidR="00FB48A0" w:rsidRPr="00E844C4" w:rsidRDefault="00E0720A">
      <w:pPr>
        <w:spacing w:before="94"/>
        <w:ind w:left="914"/>
        <w:rPr>
          <w:sz w:val="24"/>
        </w:rPr>
      </w:pPr>
      <w:r w:rsidRPr="00E844C4">
        <w:br w:type="column"/>
      </w:r>
      <w:r w:rsidR="007D7113" w:rsidRPr="00E844C4">
        <w:rPr>
          <w:sz w:val="24"/>
        </w:rPr>
        <w:lastRenderedPageBreak/>
        <w:t>Утверждаю</w:t>
      </w:r>
    </w:p>
    <w:p w:rsidR="00EB20D6" w:rsidRDefault="00A771DF">
      <w:pPr>
        <w:spacing w:before="94"/>
        <w:ind w:left="914"/>
        <w:rPr>
          <w:sz w:val="24"/>
        </w:rPr>
      </w:pPr>
      <w:r>
        <w:rPr>
          <w:sz w:val="24"/>
        </w:rPr>
        <w:t xml:space="preserve">Заведующий ГКУ ЗО </w:t>
      </w:r>
      <w:r w:rsidR="007D7113" w:rsidRPr="00E844C4">
        <w:rPr>
          <w:sz w:val="24"/>
        </w:rPr>
        <w:t xml:space="preserve"> </w:t>
      </w:r>
    </w:p>
    <w:p w:rsidR="007D7113" w:rsidRPr="00E844C4" w:rsidRDefault="007D7113">
      <w:pPr>
        <w:spacing w:before="94"/>
        <w:ind w:left="914"/>
        <w:rPr>
          <w:sz w:val="24"/>
        </w:rPr>
      </w:pPr>
      <w:r w:rsidRPr="00E844C4">
        <w:rPr>
          <w:sz w:val="24"/>
        </w:rPr>
        <w:t>«Детский сад № 44»</w:t>
      </w:r>
    </w:p>
    <w:p w:rsidR="00FB48A0" w:rsidRDefault="007D7113" w:rsidP="007D7113">
      <w:pPr>
        <w:spacing w:before="7"/>
        <w:ind w:left="902"/>
        <w:rPr>
          <w:w w:val="95"/>
          <w:sz w:val="23"/>
        </w:rPr>
      </w:pPr>
      <w:r w:rsidRPr="00E844C4">
        <w:rPr>
          <w:w w:val="95"/>
          <w:sz w:val="23"/>
        </w:rPr>
        <w:t>_________________ И.В.Рубель</w:t>
      </w:r>
    </w:p>
    <w:p w:rsidR="00D27815" w:rsidRPr="00E844C4" w:rsidRDefault="00D27815" w:rsidP="007D7113">
      <w:pPr>
        <w:spacing w:before="7"/>
        <w:ind w:left="902"/>
        <w:rPr>
          <w:sz w:val="23"/>
        </w:rPr>
      </w:pPr>
      <w:r>
        <w:rPr>
          <w:w w:val="95"/>
          <w:sz w:val="23"/>
        </w:rPr>
        <w:t>Приказ № _____ от ___________</w:t>
      </w:r>
    </w:p>
    <w:p w:rsidR="00FB48A0" w:rsidRPr="00EB20D6" w:rsidRDefault="00FB48A0">
      <w:pPr>
        <w:rPr>
          <w:sz w:val="23"/>
        </w:rPr>
      </w:pPr>
    </w:p>
    <w:p w:rsidR="00D27815" w:rsidRPr="00D27815" w:rsidRDefault="00D27815">
      <w:pPr>
        <w:rPr>
          <w:sz w:val="23"/>
        </w:rPr>
        <w:sectPr w:rsidR="00D27815" w:rsidRPr="00D27815" w:rsidSect="00EB20D6">
          <w:type w:val="continuous"/>
          <w:pgSz w:w="12070" w:h="16950"/>
          <w:pgMar w:top="1134" w:right="850" w:bottom="1134" w:left="1701" w:header="720" w:footer="720" w:gutter="0"/>
          <w:cols w:num="2" w:space="720" w:equalWidth="0">
            <w:col w:w="2799" w:space="1715"/>
            <w:col w:w="5005"/>
          </w:cols>
          <w:docGrid w:linePitch="299"/>
        </w:sectPr>
      </w:pPr>
      <w:r>
        <w:rPr>
          <w:sz w:val="23"/>
        </w:rPr>
        <w:t xml:space="preserve">                                    </w:t>
      </w:r>
    </w:p>
    <w:p w:rsidR="00FB48A0" w:rsidRPr="00E844C4" w:rsidRDefault="00FB48A0" w:rsidP="00E844C4">
      <w:pPr>
        <w:spacing w:line="97" w:lineRule="exact"/>
        <w:rPr>
          <w:rFonts w:ascii="Arial" w:hAnsi="Arial"/>
          <w:sz w:val="12"/>
        </w:rPr>
        <w:sectPr w:rsidR="00FB48A0" w:rsidRPr="00E844C4">
          <w:type w:val="continuous"/>
          <w:pgSz w:w="12070" w:h="16950"/>
          <w:pgMar w:top="620" w:right="1360" w:bottom="280" w:left="520" w:header="720" w:footer="720" w:gutter="0"/>
          <w:cols w:num="2" w:space="720" w:equalWidth="0">
            <w:col w:w="1824" w:space="71"/>
            <w:col w:w="8295"/>
          </w:cols>
        </w:sectPr>
      </w:pPr>
    </w:p>
    <w:p w:rsidR="00FB48A0" w:rsidRPr="00E844C4" w:rsidRDefault="00FB48A0">
      <w:pPr>
        <w:pStyle w:val="a3"/>
        <w:ind w:left="0"/>
        <w:jc w:val="left"/>
        <w:rPr>
          <w:rFonts w:ascii="Arial"/>
          <w:sz w:val="20"/>
        </w:rPr>
      </w:pPr>
    </w:p>
    <w:p w:rsidR="00FB48A0" w:rsidRDefault="00FB48A0">
      <w:pPr>
        <w:pStyle w:val="a3"/>
        <w:ind w:left="0"/>
        <w:jc w:val="left"/>
        <w:rPr>
          <w:rFonts w:ascii="Arial"/>
          <w:sz w:val="20"/>
        </w:rPr>
      </w:pPr>
    </w:p>
    <w:p w:rsidR="00FB48A0" w:rsidRDefault="00FB48A0">
      <w:pPr>
        <w:pStyle w:val="a3"/>
        <w:ind w:left="0"/>
        <w:jc w:val="left"/>
        <w:rPr>
          <w:rFonts w:ascii="Arial"/>
          <w:sz w:val="20"/>
        </w:rPr>
      </w:pPr>
    </w:p>
    <w:p w:rsidR="00FB48A0" w:rsidRDefault="00FB48A0">
      <w:pPr>
        <w:pStyle w:val="a3"/>
        <w:ind w:left="0"/>
        <w:jc w:val="left"/>
        <w:rPr>
          <w:rFonts w:ascii="Arial"/>
          <w:sz w:val="20"/>
        </w:rPr>
      </w:pPr>
    </w:p>
    <w:p w:rsidR="00FB48A0" w:rsidRDefault="00FB48A0">
      <w:pPr>
        <w:pStyle w:val="a3"/>
        <w:ind w:left="0"/>
        <w:jc w:val="left"/>
        <w:rPr>
          <w:sz w:val="20"/>
        </w:rPr>
      </w:pPr>
    </w:p>
    <w:p w:rsidR="00FB48A0" w:rsidRDefault="00FB48A0">
      <w:pPr>
        <w:pStyle w:val="a3"/>
        <w:ind w:left="0"/>
        <w:jc w:val="left"/>
        <w:rPr>
          <w:sz w:val="20"/>
        </w:rPr>
      </w:pPr>
    </w:p>
    <w:p w:rsidR="00FB48A0" w:rsidRDefault="00FB48A0">
      <w:pPr>
        <w:pStyle w:val="a3"/>
        <w:ind w:left="0"/>
        <w:jc w:val="left"/>
        <w:rPr>
          <w:sz w:val="20"/>
        </w:rPr>
      </w:pPr>
    </w:p>
    <w:p w:rsidR="00E844C4" w:rsidRDefault="00E844C4" w:rsidP="00E844C4">
      <w:pPr>
        <w:pStyle w:val="a3"/>
        <w:ind w:left="0"/>
        <w:jc w:val="center"/>
        <w:rPr>
          <w:sz w:val="56"/>
          <w:szCs w:val="56"/>
        </w:rPr>
      </w:pPr>
      <w:r w:rsidRPr="00E844C4">
        <w:rPr>
          <w:sz w:val="56"/>
          <w:szCs w:val="56"/>
        </w:rPr>
        <w:t>ПРАВИЛА</w:t>
      </w:r>
    </w:p>
    <w:p w:rsidR="00E844C4" w:rsidRDefault="00E844C4" w:rsidP="00E844C4">
      <w:pPr>
        <w:pStyle w:val="a3"/>
        <w:ind w:left="0"/>
        <w:jc w:val="center"/>
        <w:rPr>
          <w:sz w:val="56"/>
          <w:szCs w:val="56"/>
        </w:rPr>
      </w:pPr>
      <w:r w:rsidRPr="00E844C4">
        <w:rPr>
          <w:sz w:val="56"/>
          <w:szCs w:val="56"/>
        </w:rPr>
        <w:t xml:space="preserve">внутреннего трудового распорядка работников </w:t>
      </w:r>
    </w:p>
    <w:p w:rsidR="00FB48A0" w:rsidRPr="00E844C4" w:rsidRDefault="00A771DF" w:rsidP="00E844C4">
      <w:pPr>
        <w:pStyle w:val="a3"/>
        <w:ind w:left="0"/>
        <w:jc w:val="center"/>
        <w:rPr>
          <w:sz w:val="56"/>
          <w:szCs w:val="56"/>
        </w:rPr>
      </w:pPr>
      <w:r>
        <w:rPr>
          <w:sz w:val="56"/>
          <w:szCs w:val="56"/>
        </w:rPr>
        <w:t>ГКУ ЗО</w:t>
      </w:r>
      <w:bookmarkStart w:id="0" w:name="_GoBack"/>
      <w:bookmarkEnd w:id="0"/>
      <w:r w:rsidR="00E844C4">
        <w:rPr>
          <w:sz w:val="56"/>
          <w:szCs w:val="56"/>
        </w:rPr>
        <w:t xml:space="preserve"> «Детский сад № 44</w:t>
      </w:r>
      <w:r w:rsidR="00E844C4" w:rsidRPr="00E844C4">
        <w:rPr>
          <w:sz w:val="56"/>
          <w:szCs w:val="56"/>
        </w:rPr>
        <w:t>»</w:t>
      </w:r>
    </w:p>
    <w:p w:rsidR="00FB48A0" w:rsidRDefault="00FB48A0">
      <w:pPr>
        <w:pStyle w:val="a3"/>
        <w:ind w:left="0"/>
        <w:jc w:val="left"/>
        <w:rPr>
          <w:sz w:val="20"/>
        </w:rPr>
      </w:pPr>
    </w:p>
    <w:p w:rsidR="00FB48A0" w:rsidRDefault="00FB48A0">
      <w:pPr>
        <w:pStyle w:val="a3"/>
        <w:ind w:left="0"/>
        <w:jc w:val="left"/>
        <w:rPr>
          <w:sz w:val="20"/>
        </w:rPr>
      </w:pPr>
    </w:p>
    <w:p w:rsidR="00FB48A0" w:rsidRDefault="00FB48A0">
      <w:pPr>
        <w:pStyle w:val="a3"/>
        <w:ind w:left="0"/>
        <w:jc w:val="left"/>
        <w:rPr>
          <w:sz w:val="20"/>
        </w:rPr>
      </w:pPr>
    </w:p>
    <w:p w:rsidR="00FB48A0" w:rsidRDefault="00FB48A0">
      <w:pPr>
        <w:pStyle w:val="a3"/>
        <w:ind w:left="0"/>
        <w:jc w:val="left"/>
        <w:rPr>
          <w:sz w:val="20"/>
        </w:rPr>
      </w:pPr>
    </w:p>
    <w:p w:rsidR="00FB48A0" w:rsidRDefault="00FB48A0">
      <w:pPr>
        <w:pStyle w:val="a3"/>
        <w:ind w:left="0"/>
        <w:jc w:val="left"/>
        <w:rPr>
          <w:sz w:val="20"/>
        </w:rPr>
      </w:pPr>
    </w:p>
    <w:p w:rsidR="00FB48A0" w:rsidRDefault="00FB48A0">
      <w:pPr>
        <w:pStyle w:val="a3"/>
        <w:ind w:left="0"/>
        <w:jc w:val="left"/>
        <w:rPr>
          <w:sz w:val="20"/>
        </w:rPr>
      </w:pPr>
    </w:p>
    <w:p w:rsidR="00FB48A0" w:rsidRDefault="00FB48A0">
      <w:pPr>
        <w:pStyle w:val="a3"/>
        <w:ind w:left="0"/>
        <w:jc w:val="left"/>
        <w:rPr>
          <w:sz w:val="20"/>
        </w:rPr>
      </w:pPr>
    </w:p>
    <w:p w:rsidR="00FB48A0" w:rsidRDefault="00FB48A0">
      <w:pPr>
        <w:pStyle w:val="a3"/>
        <w:ind w:left="0"/>
        <w:jc w:val="left"/>
        <w:rPr>
          <w:sz w:val="20"/>
        </w:rPr>
      </w:pPr>
    </w:p>
    <w:p w:rsidR="00FB48A0" w:rsidRDefault="00FB48A0">
      <w:pPr>
        <w:pStyle w:val="a3"/>
        <w:ind w:left="0"/>
        <w:jc w:val="left"/>
        <w:rPr>
          <w:sz w:val="20"/>
        </w:rPr>
      </w:pPr>
    </w:p>
    <w:p w:rsidR="00FB48A0" w:rsidRDefault="00FB48A0">
      <w:pPr>
        <w:pStyle w:val="a3"/>
        <w:ind w:left="0"/>
        <w:jc w:val="left"/>
        <w:rPr>
          <w:sz w:val="20"/>
        </w:rPr>
      </w:pPr>
    </w:p>
    <w:p w:rsidR="00FB48A0" w:rsidRDefault="00FB48A0">
      <w:pPr>
        <w:pStyle w:val="a3"/>
        <w:ind w:left="0"/>
        <w:jc w:val="left"/>
        <w:rPr>
          <w:sz w:val="20"/>
        </w:rPr>
      </w:pPr>
    </w:p>
    <w:p w:rsidR="00FB48A0" w:rsidRDefault="00FB48A0">
      <w:pPr>
        <w:pStyle w:val="a3"/>
        <w:ind w:left="0"/>
        <w:jc w:val="left"/>
        <w:rPr>
          <w:sz w:val="20"/>
        </w:rPr>
      </w:pPr>
    </w:p>
    <w:p w:rsidR="00FB48A0" w:rsidRDefault="00FB48A0">
      <w:pPr>
        <w:pStyle w:val="a3"/>
        <w:ind w:left="0"/>
        <w:jc w:val="left"/>
        <w:rPr>
          <w:sz w:val="20"/>
        </w:rPr>
      </w:pPr>
    </w:p>
    <w:p w:rsidR="00D27815" w:rsidRDefault="00D27815">
      <w:pPr>
        <w:pStyle w:val="a3"/>
        <w:ind w:left="0"/>
        <w:jc w:val="left"/>
        <w:rPr>
          <w:sz w:val="28"/>
          <w:szCs w:val="28"/>
        </w:rPr>
      </w:pPr>
    </w:p>
    <w:p w:rsidR="00D27815" w:rsidRDefault="00D27815">
      <w:pPr>
        <w:pStyle w:val="a3"/>
        <w:ind w:left="0"/>
        <w:jc w:val="left"/>
        <w:rPr>
          <w:sz w:val="28"/>
          <w:szCs w:val="28"/>
        </w:rPr>
      </w:pPr>
    </w:p>
    <w:p w:rsidR="00D27815" w:rsidRDefault="00D27815">
      <w:pPr>
        <w:pStyle w:val="a3"/>
        <w:ind w:left="0"/>
        <w:jc w:val="left"/>
        <w:rPr>
          <w:sz w:val="28"/>
          <w:szCs w:val="28"/>
        </w:rPr>
      </w:pPr>
    </w:p>
    <w:p w:rsidR="00D27815" w:rsidRDefault="00D27815">
      <w:pPr>
        <w:pStyle w:val="a3"/>
        <w:ind w:left="0"/>
        <w:jc w:val="left"/>
        <w:rPr>
          <w:sz w:val="28"/>
          <w:szCs w:val="28"/>
        </w:rPr>
      </w:pPr>
    </w:p>
    <w:p w:rsidR="00D27815" w:rsidRDefault="00D27815">
      <w:pPr>
        <w:pStyle w:val="a3"/>
        <w:ind w:left="0"/>
        <w:jc w:val="left"/>
        <w:rPr>
          <w:sz w:val="28"/>
          <w:szCs w:val="28"/>
        </w:rPr>
      </w:pPr>
    </w:p>
    <w:p w:rsidR="00D27815" w:rsidRDefault="00D27815">
      <w:pPr>
        <w:pStyle w:val="a3"/>
        <w:ind w:left="0"/>
        <w:jc w:val="left"/>
        <w:rPr>
          <w:sz w:val="28"/>
          <w:szCs w:val="28"/>
        </w:rPr>
      </w:pPr>
    </w:p>
    <w:p w:rsidR="00FB48A0" w:rsidRPr="00D27815" w:rsidRDefault="00D27815">
      <w:pPr>
        <w:pStyle w:val="a3"/>
        <w:ind w:left="0"/>
        <w:jc w:val="left"/>
        <w:rPr>
          <w:sz w:val="28"/>
          <w:szCs w:val="28"/>
        </w:rPr>
      </w:pPr>
      <w:r w:rsidRPr="00D27815">
        <w:rPr>
          <w:sz w:val="28"/>
          <w:szCs w:val="28"/>
        </w:rPr>
        <w:t xml:space="preserve">Принято на общем собрании работников </w:t>
      </w:r>
    </w:p>
    <w:p w:rsidR="00FB48A0" w:rsidRPr="00D27815" w:rsidRDefault="00D27815" w:rsidP="00D27815">
      <w:pPr>
        <w:pStyle w:val="a3"/>
        <w:ind w:left="0"/>
        <w:jc w:val="left"/>
        <w:rPr>
          <w:sz w:val="28"/>
          <w:szCs w:val="28"/>
        </w:rPr>
      </w:pPr>
      <w:r w:rsidRPr="00D27815">
        <w:rPr>
          <w:sz w:val="28"/>
          <w:szCs w:val="28"/>
        </w:rPr>
        <w:t>Протокол № ________ от __________</w:t>
      </w:r>
    </w:p>
    <w:p w:rsidR="00FB48A0" w:rsidRDefault="00FB48A0">
      <w:pPr>
        <w:pStyle w:val="a3"/>
        <w:ind w:left="0"/>
        <w:jc w:val="left"/>
        <w:rPr>
          <w:sz w:val="48"/>
        </w:rPr>
      </w:pPr>
    </w:p>
    <w:p w:rsidR="00FB48A0" w:rsidRPr="00D27815" w:rsidRDefault="00D27815" w:rsidP="00EB20D6">
      <w:pPr>
        <w:jc w:val="center"/>
        <w:rPr>
          <w:sz w:val="28"/>
          <w:szCs w:val="28"/>
        </w:rPr>
      </w:pPr>
      <w:r>
        <w:rPr>
          <w:w w:val="95"/>
          <w:sz w:val="28"/>
          <w:szCs w:val="28"/>
        </w:rPr>
        <w:t>г</w:t>
      </w:r>
      <w:r w:rsidRPr="00D27815">
        <w:rPr>
          <w:w w:val="95"/>
          <w:sz w:val="28"/>
          <w:szCs w:val="28"/>
        </w:rPr>
        <w:t>. Мелитополь</w:t>
      </w:r>
      <w:r>
        <w:rPr>
          <w:w w:val="95"/>
          <w:sz w:val="28"/>
          <w:szCs w:val="28"/>
        </w:rPr>
        <w:t>, 2022</w:t>
      </w:r>
    </w:p>
    <w:p w:rsidR="00FB48A0" w:rsidRDefault="00FB48A0">
      <w:pPr>
        <w:jc w:val="center"/>
        <w:rPr>
          <w:sz w:val="20"/>
        </w:rPr>
        <w:sectPr w:rsidR="00FB48A0">
          <w:type w:val="continuous"/>
          <w:pgSz w:w="12070" w:h="16950"/>
          <w:pgMar w:top="620" w:right="1360" w:bottom="280" w:left="520" w:header="720" w:footer="720" w:gutter="0"/>
          <w:cols w:space="720"/>
        </w:sectPr>
      </w:pPr>
    </w:p>
    <w:p w:rsidR="00FB48A0" w:rsidRDefault="00E0720A">
      <w:pPr>
        <w:pStyle w:val="1"/>
        <w:numPr>
          <w:ilvl w:val="0"/>
          <w:numId w:val="1"/>
        </w:numPr>
        <w:tabs>
          <w:tab w:val="left" w:pos="4482"/>
        </w:tabs>
        <w:spacing w:before="77" w:line="249" w:lineRule="exact"/>
        <w:jc w:val="both"/>
      </w:pPr>
      <w:r>
        <w:lastRenderedPageBreak/>
        <w:t>Общие</w:t>
      </w:r>
      <w:r>
        <w:rPr>
          <w:spacing w:val="-1"/>
        </w:rPr>
        <w:t xml:space="preserve"> </w:t>
      </w:r>
      <w:r>
        <w:t>положения</w:t>
      </w:r>
    </w:p>
    <w:p w:rsidR="00FB48A0" w:rsidRDefault="00E0720A">
      <w:pPr>
        <w:pStyle w:val="a5"/>
        <w:numPr>
          <w:ilvl w:val="1"/>
          <w:numId w:val="14"/>
        </w:numPr>
        <w:tabs>
          <w:tab w:val="left" w:pos="1054"/>
        </w:tabs>
        <w:ind w:right="344" w:firstLine="0"/>
        <w:jc w:val="both"/>
        <w:rPr>
          <w:sz w:val="24"/>
        </w:rPr>
      </w:pPr>
      <w:r>
        <w:t>Настоящие Правила внутреннего трудового распорядка муниципального бюджетного дошкольного образовательно</w:t>
      </w:r>
      <w:r w:rsidR="00E4037D">
        <w:t>го учреждения «Детский сад № 44</w:t>
      </w:r>
      <w:r>
        <w:t xml:space="preserve">» (далее Учреждение) разработаны в соответствии с Конституцией Российской Федерации, Трудовым кодексом Российской Федерации (далее - ТК РФ), Федеральным законом </w:t>
      </w:r>
      <w:r>
        <w:rPr>
          <w:spacing w:val="-3"/>
        </w:rPr>
        <w:t xml:space="preserve">«Об </w:t>
      </w:r>
      <w:r>
        <w:t>образовании в Российской Федерации», другими федеральными законами и иными нормативными правовыми актами, содержащими нормы трудового права.</w:t>
      </w:r>
    </w:p>
    <w:p w:rsidR="00FB48A0" w:rsidRDefault="00E0720A">
      <w:pPr>
        <w:pStyle w:val="a5"/>
        <w:numPr>
          <w:ilvl w:val="1"/>
          <w:numId w:val="14"/>
        </w:numPr>
        <w:tabs>
          <w:tab w:val="left" w:pos="794"/>
        </w:tabs>
        <w:ind w:right="348" w:firstLine="0"/>
        <w:jc w:val="both"/>
      </w:pPr>
      <w:r>
        <w:t>Правила внутреннего трудового распорядка (далее - Правила) - локальный нормативный акт, регл</w:t>
      </w:r>
      <w:r w:rsidR="00E4037D">
        <w:t>аментирующий в соответствии с Трудовым Кодексом</w:t>
      </w:r>
      <w:r>
        <w:t xml:space="preserve">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w:t>
      </w:r>
      <w:r>
        <w:rPr>
          <w:spacing w:val="-2"/>
        </w:rPr>
        <w:t xml:space="preserve"> </w:t>
      </w:r>
      <w:r>
        <w:t>работодателя.</w:t>
      </w:r>
    </w:p>
    <w:p w:rsidR="00FB48A0" w:rsidRDefault="00E0720A">
      <w:pPr>
        <w:pStyle w:val="a5"/>
        <w:numPr>
          <w:ilvl w:val="1"/>
          <w:numId w:val="14"/>
        </w:numPr>
        <w:tabs>
          <w:tab w:val="left" w:pos="876"/>
        </w:tabs>
        <w:ind w:right="354" w:firstLine="0"/>
        <w:jc w:val="both"/>
      </w:pPr>
      <w:r>
        <w:t xml:space="preserve">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w:t>
      </w:r>
      <w:r>
        <w:rPr>
          <w:spacing w:val="-3"/>
        </w:rPr>
        <w:t xml:space="preserve">для </w:t>
      </w:r>
      <w:r>
        <w:t>достижения высокого качества труда, обеспечению безопасных условий и охраны</w:t>
      </w:r>
      <w:r>
        <w:rPr>
          <w:spacing w:val="2"/>
        </w:rPr>
        <w:t xml:space="preserve"> </w:t>
      </w:r>
      <w:r>
        <w:t>труда.</w:t>
      </w:r>
    </w:p>
    <w:p w:rsidR="00FB48A0" w:rsidRDefault="00E0720A">
      <w:pPr>
        <w:pStyle w:val="a5"/>
        <w:numPr>
          <w:ilvl w:val="1"/>
          <w:numId w:val="14"/>
        </w:numPr>
        <w:tabs>
          <w:tab w:val="left" w:pos="722"/>
        </w:tabs>
        <w:ind w:left="721" w:hanging="389"/>
        <w:jc w:val="both"/>
      </w:pPr>
      <w:r>
        <w:t>В настоящих Правилах используются следующие основные</w:t>
      </w:r>
      <w:r>
        <w:rPr>
          <w:spacing w:val="-12"/>
        </w:rPr>
        <w:t xml:space="preserve"> </w:t>
      </w:r>
      <w:r>
        <w:t>понятия:</w:t>
      </w:r>
    </w:p>
    <w:p w:rsidR="00FB48A0" w:rsidRDefault="00E0720A">
      <w:pPr>
        <w:pStyle w:val="a5"/>
        <w:numPr>
          <w:ilvl w:val="0"/>
          <w:numId w:val="13"/>
        </w:numPr>
        <w:tabs>
          <w:tab w:val="left" w:pos="694"/>
        </w:tabs>
        <w:ind w:right="353"/>
      </w:pPr>
      <w:r>
        <w:t xml:space="preserve">дисциплина </w:t>
      </w:r>
      <w:r>
        <w:rPr>
          <w:spacing w:val="-3"/>
        </w:rPr>
        <w:t xml:space="preserve">труда </w:t>
      </w:r>
      <w:r>
        <w:t>- обязательное для всех работников подчинение правилам поведения, определенным в соответствии с ТК РФ, иными федеральными законами, соглашениями, локальными нормативными актами, трудовым</w:t>
      </w:r>
      <w:r>
        <w:rPr>
          <w:spacing w:val="4"/>
        </w:rPr>
        <w:t xml:space="preserve"> </w:t>
      </w:r>
      <w:r>
        <w:t>договором;</w:t>
      </w:r>
    </w:p>
    <w:p w:rsidR="00FB48A0" w:rsidRDefault="00E0720A">
      <w:pPr>
        <w:pStyle w:val="a5"/>
        <w:numPr>
          <w:ilvl w:val="0"/>
          <w:numId w:val="13"/>
        </w:numPr>
        <w:tabs>
          <w:tab w:val="left" w:pos="694"/>
        </w:tabs>
        <w:ind w:right="352"/>
      </w:pPr>
      <w:r>
        <w:t xml:space="preserve">педагогический работник – физическое лицо, которое состоит в трудовых отношениях с образовательной организацией и выполняет обязанности по обучению, воспитанию обучающихся и (или) организации образовательной деятельности. Перечень должностей педагогических работников предусмотрен в подразделе 2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РФ </w:t>
      </w:r>
      <w:r>
        <w:rPr>
          <w:spacing w:val="-3"/>
        </w:rPr>
        <w:t xml:space="preserve">от </w:t>
      </w:r>
      <w:r>
        <w:t>08.08.2013 г. № 678;</w:t>
      </w:r>
    </w:p>
    <w:p w:rsidR="00FB48A0" w:rsidRDefault="00E0720A">
      <w:pPr>
        <w:pStyle w:val="a5"/>
        <w:numPr>
          <w:ilvl w:val="0"/>
          <w:numId w:val="13"/>
        </w:numPr>
        <w:tabs>
          <w:tab w:val="left" w:pos="694"/>
        </w:tabs>
        <w:ind w:right="345"/>
      </w:pPr>
      <w:r>
        <w:t>представитель работодателя – руководитель Учреждения или уполномоченные учредителем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образовательного</w:t>
      </w:r>
      <w:r>
        <w:rPr>
          <w:spacing w:val="-4"/>
        </w:rPr>
        <w:t xml:space="preserve"> </w:t>
      </w:r>
      <w:r>
        <w:t>учреждения;</w:t>
      </w:r>
    </w:p>
    <w:p w:rsidR="00FB48A0" w:rsidRDefault="00E0720A">
      <w:pPr>
        <w:pStyle w:val="a5"/>
        <w:numPr>
          <w:ilvl w:val="0"/>
          <w:numId w:val="13"/>
        </w:numPr>
        <w:tabs>
          <w:tab w:val="left" w:pos="694"/>
        </w:tabs>
        <w:spacing w:line="251" w:lineRule="exact"/>
        <w:ind w:hanging="361"/>
      </w:pPr>
      <w:r>
        <w:t>работник - физическое лицо, вступившее в трудовые отношения с</w:t>
      </w:r>
      <w:r>
        <w:rPr>
          <w:spacing w:val="51"/>
        </w:rPr>
        <w:t xml:space="preserve"> </w:t>
      </w:r>
      <w:r>
        <w:t>Учреждением;</w:t>
      </w:r>
    </w:p>
    <w:p w:rsidR="00FB48A0" w:rsidRDefault="00E0720A">
      <w:pPr>
        <w:pStyle w:val="a5"/>
        <w:numPr>
          <w:ilvl w:val="0"/>
          <w:numId w:val="13"/>
        </w:numPr>
        <w:tabs>
          <w:tab w:val="left" w:pos="694"/>
        </w:tabs>
        <w:ind w:hanging="361"/>
      </w:pPr>
      <w:r>
        <w:t>работодатель</w:t>
      </w:r>
      <w:r>
        <w:rPr>
          <w:spacing w:val="26"/>
        </w:rPr>
        <w:t xml:space="preserve"> </w:t>
      </w:r>
      <w:r>
        <w:t>–</w:t>
      </w:r>
      <w:r>
        <w:rPr>
          <w:spacing w:val="27"/>
        </w:rPr>
        <w:t xml:space="preserve"> </w:t>
      </w:r>
      <w:r>
        <w:t>муниципальное</w:t>
      </w:r>
      <w:r>
        <w:rPr>
          <w:spacing w:val="23"/>
        </w:rPr>
        <w:t xml:space="preserve"> </w:t>
      </w:r>
      <w:r>
        <w:t>бюджетное</w:t>
      </w:r>
      <w:r>
        <w:rPr>
          <w:spacing w:val="19"/>
        </w:rPr>
        <w:t xml:space="preserve"> </w:t>
      </w:r>
      <w:r>
        <w:t>дошкольное</w:t>
      </w:r>
      <w:r>
        <w:rPr>
          <w:spacing w:val="18"/>
        </w:rPr>
        <w:t xml:space="preserve"> </w:t>
      </w:r>
      <w:r>
        <w:t>образовательное</w:t>
      </w:r>
      <w:r>
        <w:rPr>
          <w:spacing w:val="29"/>
        </w:rPr>
        <w:t xml:space="preserve"> </w:t>
      </w:r>
      <w:r>
        <w:t>учреждение</w:t>
      </w:r>
      <w:r>
        <w:rPr>
          <w:spacing w:val="18"/>
        </w:rPr>
        <w:t xml:space="preserve"> </w:t>
      </w:r>
      <w:r>
        <w:t>«Детский</w:t>
      </w:r>
      <w:r>
        <w:rPr>
          <w:spacing w:val="27"/>
        </w:rPr>
        <w:t xml:space="preserve"> </w:t>
      </w:r>
      <w:r>
        <w:t>сад</w:t>
      </w:r>
    </w:p>
    <w:p w:rsidR="00FB48A0" w:rsidRDefault="00E0720A">
      <w:pPr>
        <w:pStyle w:val="a3"/>
        <w:ind w:left="693"/>
      </w:pPr>
      <w:r>
        <w:t>№</w:t>
      </w:r>
      <w:r>
        <w:rPr>
          <w:spacing w:val="-6"/>
        </w:rPr>
        <w:t xml:space="preserve"> </w:t>
      </w:r>
      <w:r>
        <w:t>227».</w:t>
      </w:r>
    </w:p>
    <w:p w:rsidR="00FB48A0" w:rsidRDefault="00E0720A" w:rsidP="00EB20D6">
      <w:pPr>
        <w:pStyle w:val="a5"/>
        <w:numPr>
          <w:ilvl w:val="1"/>
          <w:numId w:val="14"/>
        </w:numPr>
        <w:tabs>
          <w:tab w:val="left" w:pos="833"/>
        </w:tabs>
        <w:spacing w:before="3" w:line="237" w:lineRule="auto"/>
        <w:ind w:right="350" w:firstLine="0"/>
        <w:jc w:val="both"/>
      </w:pPr>
      <w:r>
        <w:t>Правила утверждаются работодателем по согласованию с председателем общего собрания работников.</w:t>
      </w:r>
    </w:p>
    <w:p w:rsidR="00FB48A0" w:rsidRDefault="00E0720A">
      <w:pPr>
        <w:pStyle w:val="1"/>
        <w:numPr>
          <w:ilvl w:val="0"/>
          <w:numId w:val="1"/>
        </w:numPr>
        <w:tabs>
          <w:tab w:val="left" w:pos="2754"/>
        </w:tabs>
        <w:ind w:left="2753" w:hanging="222"/>
        <w:jc w:val="both"/>
      </w:pPr>
      <w:r>
        <w:t>Порядок приема, перевода и увольнения работников</w:t>
      </w:r>
    </w:p>
    <w:p w:rsidR="00FB48A0" w:rsidRDefault="00E0720A">
      <w:pPr>
        <w:pStyle w:val="a5"/>
        <w:numPr>
          <w:ilvl w:val="1"/>
          <w:numId w:val="12"/>
        </w:numPr>
        <w:tabs>
          <w:tab w:val="left" w:pos="722"/>
        </w:tabs>
        <w:spacing w:line="250" w:lineRule="exact"/>
        <w:jc w:val="both"/>
        <w:rPr>
          <w:b/>
        </w:rPr>
      </w:pPr>
      <w:r>
        <w:rPr>
          <w:b/>
        </w:rPr>
        <w:t>Порядок приема на</w:t>
      </w:r>
      <w:r>
        <w:rPr>
          <w:b/>
          <w:spacing w:val="-12"/>
        </w:rPr>
        <w:t xml:space="preserve"> </w:t>
      </w:r>
      <w:r>
        <w:rPr>
          <w:b/>
        </w:rPr>
        <w:t>работу:</w:t>
      </w:r>
    </w:p>
    <w:p w:rsidR="00FB48A0" w:rsidRDefault="00E0720A">
      <w:pPr>
        <w:pStyle w:val="a5"/>
        <w:numPr>
          <w:ilvl w:val="2"/>
          <w:numId w:val="12"/>
        </w:numPr>
        <w:tabs>
          <w:tab w:val="left" w:pos="947"/>
        </w:tabs>
        <w:ind w:right="351" w:firstLine="0"/>
        <w:jc w:val="both"/>
      </w:pPr>
      <w:r>
        <w:t>Работники реализуют свое право на труд путем заключения трудового договора о работе в Учреждении.</w:t>
      </w:r>
    </w:p>
    <w:p w:rsidR="00FB48A0" w:rsidRDefault="00E0720A">
      <w:pPr>
        <w:pStyle w:val="a5"/>
        <w:numPr>
          <w:ilvl w:val="2"/>
          <w:numId w:val="12"/>
        </w:numPr>
        <w:tabs>
          <w:tab w:val="left" w:pos="947"/>
        </w:tabs>
        <w:spacing w:before="1"/>
        <w:ind w:right="351" w:firstLine="0"/>
        <w:jc w:val="both"/>
      </w:pPr>
      <w:r>
        <w:t xml:space="preserve">Согласно статьи 331 Трудового кодекса РФ и статьи 46 ФЗ </w:t>
      </w:r>
      <w:r>
        <w:rPr>
          <w:spacing w:val="-3"/>
        </w:rPr>
        <w:t xml:space="preserve">«Об </w:t>
      </w:r>
      <w:r>
        <w:t>образовании в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w:t>
      </w:r>
      <w:r>
        <w:rPr>
          <w:spacing w:val="-2"/>
        </w:rPr>
        <w:t xml:space="preserve"> </w:t>
      </w:r>
      <w:r>
        <w:t>стандартам.</w:t>
      </w:r>
    </w:p>
    <w:p w:rsidR="00FB48A0" w:rsidRDefault="00E0720A">
      <w:pPr>
        <w:pStyle w:val="a3"/>
        <w:spacing w:line="242" w:lineRule="auto"/>
        <w:ind w:right="360"/>
      </w:pPr>
      <w:r>
        <w:t>В соответствии со статьей 331 и статьей 351.1. ТК РФ к педагогической деятельности не допускаются лица:</w:t>
      </w:r>
    </w:p>
    <w:p w:rsidR="00FB48A0" w:rsidRDefault="00E0720A">
      <w:pPr>
        <w:pStyle w:val="a5"/>
        <w:numPr>
          <w:ilvl w:val="0"/>
          <w:numId w:val="13"/>
        </w:numPr>
        <w:tabs>
          <w:tab w:val="left" w:pos="694"/>
        </w:tabs>
        <w:spacing w:line="242" w:lineRule="auto"/>
        <w:ind w:right="358"/>
      </w:pPr>
      <w:r>
        <w:t>лишенные права заниматься педагогической деятельностью в соответствии с вступившим в законную силу приговором</w:t>
      </w:r>
      <w:r>
        <w:rPr>
          <w:spacing w:val="-3"/>
        </w:rPr>
        <w:t xml:space="preserve"> </w:t>
      </w:r>
      <w:r>
        <w:t>суда;</w:t>
      </w:r>
    </w:p>
    <w:p w:rsidR="00FB48A0" w:rsidRDefault="00E0720A">
      <w:pPr>
        <w:pStyle w:val="a5"/>
        <w:numPr>
          <w:ilvl w:val="0"/>
          <w:numId w:val="13"/>
        </w:numPr>
        <w:tabs>
          <w:tab w:val="left" w:pos="694"/>
        </w:tabs>
        <w:ind w:right="357"/>
      </w:pPr>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w:t>
      </w:r>
      <w:r>
        <w:rPr>
          <w:spacing w:val="-3"/>
        </w:rPr>
        <w:t xml:space="preserve">основ </w:t>
      </w:r>
      <w:r>
        <w:t>конституционного строя и безопасности государства, а также против общественной безопасности за исключением случаев, предусмотренных в абзаце 8 настоящего</w:t>
      </w:r>
      <w:r>
        <w:rPr>
          <w:spacing w:val="-9"/>
        </w:rPr>
        <w:t xml:space="preserve"> </w:t>
      </w:r>
      <w:r>
        <w:t>пункта;</w:t>
      </w:r>
    </w:p>
    <w:p w:rsidR="00FB48A0" w:rsidRDefault="002976B4">
      <w:pPr>
        <w:pStyle w:val="a5"/>
        <w:numPr>
          <w:ilvl w:val="0"/>
          <w:numId w:val="13"/>
        </w:numPr>
        <w:tabs>
          <w:tab w:val="left" w:pos="694"/>
        </w:tabs>
        <w:spacing w:line="242" w:lineRule="auto"/>
        <w:ind w:right="359"/>
      </w:pPr>
      <w:r>
        <w:pict>
          <v:rect id="_x0000_s1026" style="position:absolute;left:0;text-align:left;margin-left:248.25pt;margin-top:20.15pt;width:2.9pt;height:.5pt;z-index:-251658752;mso-position-horizontal-relative:page" fillcolor="black" stroked="f">
            <w10:wrap anchorx="page"/>
          </v:rect>
        </w:pict>
      </w:r>
      <w:r w:rsidR="00E0720A">
        <w:t>имеющие неснятую или непогашенную судимость за иные умышленные тяжкие и особо тяжкие преступления, не указанные в абзаце четвертом настоящего</w:t>
      </w:r>
      <w:r w:rsidR="00E0720A">
        <w:rPr>
          <w:spacing w:val="-16"/>
        </w:rPr>
        <w:t xml:space="preserve"> </w:t>
      </w:r>
      <w:r w:rsidR="00E0720A">
        <w:t>пункта;</w:t>
      </w:r>
    </w:p>
    <w:p w:rsidR="00FB48A0" w:rsidRDefault="00E0720A">
      <w:pPr>
        <w:pStyle w:val="a5"/>
        <w:numPr>
          <w:ilvl w:val="0"/>
          <w:numId w:val="13"/>
        </w:numPr>
        <w:tabs>
          <w:tab w:val="left" w:pos="694"/>
        </w:tabs>
        <w:spacing w:line="251" w:lineRule="exact"/>
        <w:ind w:hanging="361"/>
      </w:pPr>
      <w:r>
        <w:t>признанные недееспособными в установленном законом</w:t>
      </w:r>
      <w:r>
        <w:rPr>
          <w:spacing w:val="-3"/>
        </w:rPr>
        <w:t xml:space="preserve"> </w:t>
      </w:r>
      <w:r>
        <w:t>порядке;</w:t>
      </w:r>
    </w:p>
    <w:p w:rsidR="00FB48A0" w:rsidRDefault="00E0720A">
      <w:pPr>
        <w:pStyle w:val="a5"/>
        <w:numPr>
          <w:ilvl w:val="0"/>
          <w:numId w:val="13"/>
        </w:numPr>
        <w:tabs>
          <w:tab w:val="left" w:pos="694"/>
        </w:tabs>
        <w:ind w:hanging="361"/>
      </w:pPr>
      <w:r>
        <w:t>имеющие заболевания, при которых работа в образовательной организации</w:t>
      </w:r>
      <w:r>
        <w:rPr>
          <w:spacing w:val="-36"/>
        </w:rPr>
        <w:t xml:space="preserve"> </w:t>
      </w:r>
      <w:r>
        <w:t>запрещается.</w:t>
      </w:r>
    </w:p>
    <w:p w:rsidR="00FB48A0" w:rsidRDefault="00FB48A0">
      <w:pPr>
        <w:jc w:val="both"/>
        <w:sectPr w:rsidR="00FB48A0">
          <w:pgSz w:w="11910" w:h="16840"/>
          <w:pgMar w:top="520" w:right="500" w:bottom="280" w:left="800" w:header="720" w:footer="720" w:gutter="0"/>
          <w:cols w:space="720"/>
        </w:sectPr>
      </w:pPr>
    </w:p>
    <w:p w:rsidR="00FB48A0" w:rsidRDefault="00E0720A">
      <w:pPr>
        <w:pStyle w:val="a3"/>
        <w:spacing w:before="78"/>
        <w:ind w:right="351"/>
      </w:pPr>
      <w:r>
        <w:lastRenderedPageBreak/>
        <w:t xml:space="preserve">Лица из числа указанных в абзаце  четвертом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w:t>
      </w:r>
      <w:r>
        <w:rPr>
          <w:spacing w:val="-3"/>
        </w:rPr>
        <w:t xml:space="preserve">основ </w:t>
      </w:r>
      <w:r>
        <w:t xml:space="preserve">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w:t>
      </w:r>
      <w:r>
        <w:rPr>
          <w:spacing w:val="3"/>
        </w:rPr>
        <w:t xml:space="preserve">по </w:t>
      </w:r>
      <w:r>
        <w:t xml:space="preserve">нереабилитирующим основаниям, могут быть допущены к педагогической деятельности при наличии решения комиссии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При получении </w:t>
      </w:r>
      <w:r>
        <w:rPr>
          <w:spacing w:val="-3"/>
        </w:rPr>
        <w:t xml:space="preserve">от </w:t>
      </w:r>
      <w:r>
        <w:t xml:space="preserve">правоохранительных органов сведений, что работник подвергается уголовному преследованию за указанные преступления, работодатель отстраняет работника </w:t>
      </w:r>
      <w:r>
        <w:rPr>
          <w:spacing w:val="-3"/>
        </w:rPr>
        <w:t xml:space="preserve">от </w:t>
      </w:r>
      <w:r>
        <w:t>работы (не допускает к работе) на весь период производства по уголовному делу до его прекращения либо до вступления в силу приговора</w:t>
      </w:r>
      <w:r>
        <w:rPr>
          <w:spacing w:val="-1"/>
        </w:rPr>
        <w:t xml:space="preserve"> </w:t>
      </w:r>
      <w:r>
        <w:t>суда.</w:t>
      </w:r>
    </w:p>
    <w:p w:rsidR="00FB48A0" w:rsidRDefault="00E0720A">
      <w:pPr>
        <w:pStyle w:val="a5"/>
        <w:numPr>
          <w:ilvl w:val="2"/>
          <w:numId w:val="12"/>
        </w:numPr>
        <w:tabs>
          <w:tab w:val="left" w:pos="885"/>
        </w:tabs>
        <w:spacing w:before="1"/>
        <w:ind w:left="884" w:hanging="552"/>
        <w:jc w:val="both"/>
      </w:pPr>
      <w:r>
        <w:t>Трудовой договор заключается, как правило, на неопределенный</w:t>
      </w:r>
      <w:r>
        <w:rPr>
          <w:spacing w:val="6"/>
        </w:rPr>
        <w:t xml:space="preserve"> </w:t>
      </w:r>
      <w:r>
        <w:t>срок.</w:t>
      </w:r>
    </w:p>
    <w:p w:rsidR="00FB48A0" w:rsidRDefault="00E0720A">
      <w:pPr>
        <w:pStyle w:val="a3"/>
        <w:spacing w:before="2"/>
        <w:ind w:right="343"/>
      </w:pPr>
      <w: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с предусмотренными в ней лицами по соглашению сторон трудового договора без учета характера предстоящей работы и условий ее выполнения.</w:t>
      </w:r>
    </w:p>
    <w:p w:rsidR="00FB48A0" w:rsidRDefault="00E0720A">
      <w:pPr>
        <w:pStyle w:val="a5"/>
        <w:numPr>
          <w:ilvl w:val="2"/>
          <w:numId w:val="12"/>
        </w:numPr>
        <w:tabs>
          <w:tab w:val="left" w:pos="928"/>
        </w:tabs>
        <w:ind w:right="347" w:firstLine="0"/>
      </w:pPr>
      <w:r>
        <w:rPr>
          <w:spacing w:val="-3"/>
        </w:rPr>
        <w:t xml:space="preserve">При </w:t>
      </w:r>
      <w:r>
        <w:t xml:space="preserve">заключении трудового договора в нем по соглашению сторон может быть предусмотрено условие </w:t>
      </w:r>
      <w:r>
        <w:rPr>
          <w:spacing w:val="-3"/>
        </w:rPr>
        <w:t xml:space="preserve">об </w:t>
      </w:r>
      <w:r>
        <w:t xml:space="preserve">испытании работника в целях проверки его соответствия поручаемой работе (ст. 70 ТК РФ). Испытание при приеме на работу </w:t>
      </w:r>
      <w:r>
        <w:rPr>
          <w:spacing w:val="3"/>
        </w:rPr>
        <w:t xml:space="preserve">не </w:t>
      </w:r>
      <w:r>
        <w:t>устанавливается</w:t>
      </w:r>
      <w:r>
        <w:rPr>
          <w:spacing w:val="-18"/>
        </w:rPr>
        <w:t xml:space="preserve"> </w:t>
      </w:r>
      <w:r>
        <w:t>для:</w:t>
      </w:r>
    </w:p>
    <w:p w:rsidR="00FB48A0" w:rsidRDefault="00E0720A">
      <w:pPr>
        <w:pStyle w:val="a5"/>
        <w:numPr>
          <w:ilvl w:val="0"/>
          <w:numId w:val="13"/>
        </w:numPr>
        <w:tabs>
          <w:tab w:val="left" w:pos="693"/>
          <w:tab w:val="left" w:pos="694"/>
        </w:tabs>
        <w:spacing w:line="253" w:lineRule="exact"/>
        <w:ind w:hanging="361"/>
        <w:jc w:val="left"/>
      </w:pPr>
      <w:r>
        <w:t xml:space="preserve">беременных женщин и женщин, имеющих </w:t>
      </w:r>
      <w:r>
        <w:rPr>
          <w:spacing w:val="-3"/>
        </w:rPr>
        <w:t xml:space="preserve">детей </w:t>
      </w:r>
      <w:r>
        <w:t>в возрасте до полутора</w:t>
      </w:r>
      <w:r>
        <w:rPr>
          <w:spacing w:val="5"/>
        </w:rPr>
        <w:t xml:space="preserve"> </w:t>
      </w:r>
      <w:r>
        <w:t>лет;</w:t>
      </w:r>
    </w:p>
    <w:p w:rsidR="00FB48A0" w:rsidRDefault="00E0720A">
      <w:pPr>
        <w:pStyle w:val="a5"/>
        <w:numPr>
          <w:ilvl w:val="0"/>
          <w:numId w:val="13"/>
        </w:numPr>
        <w:tabs>
          <w:tab w:val="left" w:pos="693"/>
          <w:tab w:val="left" w:pos="694"/>
        </w:tabs>
        <w:ind w:hanging="361"/>
        <w:jc w:val="left"/>
      </w:pPr>
      <w:r>
        <w:t>лиц, не достигших возраста восемнадцати</w:t>
      </w:r>
      <w:r>
        <w:rPr>
          <w:spacing w:val="-7"/>
        </w:rPr>
        <w:t xml:space="preserve"> </w:t>
      </w:r>
      <w:r>
        <w:t>лет;</w:t>
      </w:r>
    </w:p>
    <w:p w:rsidR="00FB48A0" w:rsidRDefault="00E0720A">
      <w:pPr>
        <w:pStyle w:val="a5"/>
        <w:numPr>
          <w:ilvl w:val="0"/>
          <w:numId w:val="13"/>
        </w:numPr>
        <w:tabs>
          <w:tab w:val="left" w:pos="694"/>
        </w:tabs>
        <w:ind w:right="350"/>
      </w:pPr>
      <w:r>
        <w:t>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w:t>
      </w:r>
      <w:r>
        <w:rPr>
          <w:spacing w:val="-3"/>
        </w:rPr>
        <w:t xml:space="preserve"> </w:t>
      </w:r>
      <w:r>
        <w:t>уровня;</w:t>
      </w:r>
    </w:p>
    <w:p w:rsidR="00FB48A0" w:rsidRDefault="00E0720A">
      <w:pPr>
        <w:pStyle w:val="a5"/>
        <w:numPr>
          <w:ilvl w:val="0"/>
          <w:numId w:val="13"/>
        </w:numPr>
        <w:tabs>
          <w:tab w:val="left" w:pos="694"/>
        </w:tabs>
        <w:ind w:hanging="361"/>
      </w:pPr>
      <w:r>
        <w:t>лиц, избранных на выборную должность на оплачиваемую</w:t>
      </w:r>
      <w:r>
        <w:rPr>
          <w:spacing w:val="-5"/>
        </w:rPr>
        <w:t xml:space="preserve"> </w:t>
      </w:r>
      <w:r>
        <w:t>работу;</w:t>
      </w:r>
    </w:p>
    <w:p w:rsidR="00FB48A0" w:rsidRDefault="00E0720A">
      <w:pPr>
        <w:pStyle w:val="a5"/>
        <w:numPr>
          <w:ilvl w:val="0"/>
          <w:numId w:val="13"/>
        </w:numPr>
        <w:tabs>
          <w:tab w:val="left" w:pos="694"/>
        </w:tabs>
        <w:spacing w:before="1"/>
        <w:ind w:right="361"/>
      </w:pPr>
      <w:r>
        <w:t xml:space="preserve">лиц, приглашенных на работу в порядке перевода </w:t>
      </w:r>
      <w:r>
        <w:rPr>
          <w:spacing w:val="-3"/>
        </w:rPr>
        <w:t xml:space="preserve">от </w:t>
      </w:r>
      <w:r>
        <w:t>другого работодателя по согласованию между работодателями;</w:t>
      </w:r>
    </w:p>
    <w:p w:rsidR="00FB48A0" w:rsidRDefault="00E0720A">
      <w:pPr>
        <w:pStyle w:val="a5"/>
        <w:numPr>
          <w:ilvl w:val="0"/>
          <w:numId w:val="13"/>
        </w:numPr>
        <w:tabs>
          <w:tab w:val="left" w:pos="694"/>
        </w:tabs>
        <w:spacing w:before="2" w:line="252" w:lineRule="exact"/>
        <w:ind w:hanging="361"/>
      </w:pPr>
      <w:r>
        <w:t>лиц, заключающих трудовой договор на срок до двух</w:t>
      </w:r>
      <w:r>
        <w:rPr>
          <w:spacing w:val="2"/>
        </w:rPr>
        <w:t xml:space="preserve"> </w:t>
      </w:r>
      <w:r>
        <w:t>месяцев;</w:t>
      </w:r>
    </w:p>
    <w:p w:rsidR="00FB48A0" w:rsidRDefault="00E0720A">
      <w:pPr>
        <w:pStyle w:val="a5"/>
        <w:numPr>
          <w:ilvl w:val="0"/>
          <w:numId w:val="13"/>
        </w:numPr>
        <w:tabs>
          <w:tab w:val="left" w:pos="694"/>
        </w:tabs>
        <w:spacing w:line="242" w:lineRule="auto"/>
        <w:ind w:right="356"/>
      </w:pPr>
      <w:r>
        <w:t>иных лиц в случаях, предусмотренных ТК РФ, иными федеральными законами, коллективным договором.</w:t>
      </w:r>
    </w:p>
    <w:p w:rsidR="00FB48A0" w:rsidRDefault="00E0720A">
      <w:pPr>
        <w:pStyle w:val="a5"/>
        <w:numPr>
          <w:ilvl w:val="2"/>
          <w:numId w:val="12"/>
        </w:numPr>
        <w:tabs>
          <w:tab w:val="left" w:pos="914"/>
          <w:tab w:val="left" w:pos="9452"/>
        </w:tabs>
        <w:spacing w:line="242" w:lineRule="auto"/>
        <w:ind w:right="344" w:firstLine="0"/>
      </w:pPr>
      <w:r>
        <w:t xml:space="preserve">Срок испытания не может превышать трех месяцев, а для руководителя Учреждения - не более </w:t>
      </w:r>
      <w:r>
        <w:rPr>
          <w:spacing w:val="-1"/>
        </w:rPr>
        <w:t>шести</w:t>
      </w:r>
      <w:r>
        <w:rPr>
          <w:spacing w:val="-1"/>
        </w:rPr>
        <w:tab/>
      </w:r>
      <w:r>
        <w:rPr>
          <w:spacing w:val="-3"/>
        </w:rPr>
        <w:t>месяцев.</w:t>
      </w:r>
    </w:p>
    <w:p w:rsidR="00FB48A0" w:rsidRDefault="00E0720A">
      <w:pPr>
        <w:pStyle w:val="a5"/>
        <w:numPr>
          <w:ilvl w:val="2"/>
          <w:numId w:val="12"/>
        </w:numPr>
        <w:tabs>
          <w:tab w:val="left" w:pos="981"/>
        </w:tabs>
        <w:spacing w:line="242" w:lineRule="auto"/>
        <w:ind w:right="352" w:firstLine="0"/>
      </w:pPr>
      <w:r>
        <w:t xml:space="preserve">Трудовой договор составляется в письменной форме и подписывается сторонами в </w:t>
      </w:r>
      <w:r>
        <w:rPr>
          <w:spacing w:val="-3"/>
        </w:rPr>
        <w:t xml:space="preserve">двух  </w:t>
      </w:r>
      <w:r>
        <w:t>экземплярах, один из которых хранится в Учреждении, другой - у</w:t>
      </w:r>
      <w:r>
        <w:rPr>
          <w:spacing w:val="6"/>
        </w:rPr>
        <w:t xml:space="preserve"> </w:t>
      </w:r>
      <w:r>
        <w:t>работника.</w:t>
      </w:r>
    </w:p>
    <w:p w:rsidR="00FB48A0" w:rsidRDefault="00E0720A">
      <w:pPr>
        <w:pStyle w:val="a5"/>
        <w:numPr>
          <w:ilvl w:val="2"/>
          <w:numId w:val="12"/>
        </w:numPr>
        <w:tabs>
          <w:tab w:val="left" w:pos="909"/>
        </w:tabs>
        <w:spacing w:line="237" w:lineRule="auto"/>
        <w:ind w:right="351" w:firstLine="0"/>
      </w:pPr>
      <w:r>
        <w:t>При заключении трудового договора лицо, поступающее на работу, предъявляет работодателю в соответствии со ст. 65 ТК</w:t>
      </w:r>
      <w:r>
        <w:rPr>
          <w:spacing w:val="-10"/>
        </w:rPr>
        <w:t xml:space="preserve"> </w:t>
      </w:r>
      <w:r>
        <w:t>РФ:</w:t>
      </w:r>
    </w:p>
    <w:p w:rsidR="00FB48A0" w:rsidRDefault="00E0720A">
      <w:pPr>
        <w:pStyle w:val="a5"/>
        <w:numPr>
          <w:ilvl w:val="0"/>
          <w:numId w:val="13"/>
        </w:numPr>
        <w:tabs>
          <w:tab w:val="left" w:pos="693"/>
          <w:tab w:val="left" w:pos="694"/>
        </w:tabs>
        <w:ind w:hanging="361"/>
        <w:jc w:val="left"/>
      </w:pPr>
      <w:r>
        <w:t>паспорт или иной документ, удостоверяющий</w:t>
      </w:r>
      <w:r>
        <w:rPr>
          <w:spacing w:val="8"/>
        </w:rPr>
        <w:t xml:space="preserve"> </w:t>
      </w:r>
      <w:r>
        <w:t>личность;</w:t>
      </w:r>
    </w:p>
    <w:p w:rsidR="00FB48A0" w:rsidRDefault="00E0720A">
      <w:pPr>
        <w:pStyle w:val="a5"/>
        <w:numPr>
          <w:ilvl w:val="0"/>
          <w:numId w:val="13"/>
        </w:numPr>
        <w:tabs>
          <w:tab w:val="left" w:pos="694"/>
        </w:tabs>
        <w:spacing w:line="242" w:lineRule="auto"/>
        <w:ind w:right="365"/>
      </w:pPr>
      <w:r>
        <w:t xml:space="preserve">трудовую книжку и (или) сведения о трудовой деятельности (статья 66.1 Трудового кодекса Российской Федерации), </w:t>
      </w:r>
      <w:r>
        <w:rPr>
          <w:spacing w:val="-3"/>
        </w:rPr>
        <w:t xml:space="preserve">за </w:t>
      </w:r>
      <w:r>
        <w:t>исключением случаев, если трудовой договор заключается</w:t>
      </w:r>
      <w:r>
        <w:rPr>
          <w:spacing w:val="1"/>
        </w:rPr>
        <w:t xml:space="preserve"> </w:t>
      </w:r>
      <w:r>
        <w:t>впервые;</w:t>
      </w:r>
    </w:p>
    <w:p w:rsidR="00FB48A0" w:rsidRDefault="00E0720A">
      <w:pPr>
        <w:pStyle w:val="a5"/>
        <w:numPr>
          <w:ilvl w:val="0"/>
          <w:numId w:val="13"/>
        </w:numPr>
        <w:tabs>
          <w:tab w:val="left" w:pos="694"/>
        </w:tabs>
        <w:ind w:right="352"/>
      </w:pPr>
      <w:r>
        <w:t>документ, подтверждающий регистрацию в системе индивидуального (персонифицированного) учета, в том числе в форме электронного документа (Уведомление о регистрации в системе индивидуального (персонифицированного) учета</w:t>
      </w:r>
      <w:r>
        <w:rPr>
          <w:spacing w:val="4"/>
        </w:rPr>
        <w:t xml:space="preserve"> </w:t>
      </w:r>
      <w:r>
        <w:t>(АДИ-РЕГ)»);</w:t>
      </w:r>
    </w:p>
    <w:p w:rsidR="00FB48A0" w:rsidRDefault="00E0720A">
      <w:pPr>
        <w:pStyle w:val="a5"/>
        <w:numPr>
          <w:ilvl w:val="0"/>
          <w:numId w:val="13"/>
        </w:numPr>
        <w:tabs>
          <w:tab w:val="left" w:pos="694"/>
        </w:tabs>
        <w:ind w:right="353"/>
      </w:pPr>
      <w:r>
        <w:t>документы воинского учета - для военнообязанных и лиц, подлежащих призыву на военную службу (удостоверение гражданина, подлежащего призыву на военную службу, военный билет (временное удостоверение, выданное взамен военного билета), справка взамен военного</w:t>
      </w:r>
      <w:r>
        <w:rPr>
          <w:spacing w:val="-4"/>
        </w:rPr>
        <w:t xml:space="preserve"> </w:t>
      </w:r>
      <w:r>
        <w:t>билета);</w:t>
      </w:r>
    </w:p>
    <w:p w:rsidR="00FB48A0" w:rsidRDefault="00E0720A">
      <w:pPr>
        <w:pStyle w:val="a5"/>
        <w:numPr>
          <w:ilvl w:val="0"/>
          <w:numId w:val="13"/>
        </w:numPr>
        <w:tabs>
          <w:tab w:val="left" w:pos="694"/>
        </w:tabs>
        <w:ind w:right="349"/>
      </w:pPr>
      <w:r>
        <w:t xml:space="preserve">документ </w:t>
      </w:r>
      <w:r>
        <w:rPr>
          <w:spacing w:val="-3"/>
        </w:rPr>
        <w:t xml:space="preserve">об </w:t>
      </w:r>
      <w:r>
        <w:t>образовании, о квалификации или наличии специальных знаний - при поступлении на работу, требующую специальных знаний или специальной</w:t>
      </w:r>
      <w:r>
        <w:rPr>
          <w:spacing w:val="-2"/>
        </w:rPr>
        <w:t xml:space="preserve"> </w:t>
      </w:r>
      <w:r>
        <w:t>подготовки.</w:t>
      </w:r>
    </w:p>
    <w:p w:rsidR="00FB48A0" w:rsidRDefault="00E0720A">
      <w:pPr>
        <w:pStyle w:val="a5"/>
        <w:numPr>
          <w:ilvl w:val="0"/>
          <w:numId w:val="13"/>
        </w:numPr>
        <w:tabs>
          <w:tab w:val="left" w:pos="694"/>
        </w:tabs>
        <w:ind w:right="361"/>
      </w:pPr>
      <w:r>
        <w:t>справку о наличии (отсутствии) судимости и (или) факта уголовного преследования либо о прекращении уголовного преследования по реабилитирующим</w:t>
      </w:r>
      <w:r>
        <w:rPr>
          <w:spacing w:val="-7"/>
        </w:rPr>
        <w:t xml:space="preserve"> </w:t>
      </w:r>
      <w:r>
        <w:t>основаниям.</w:t>
      </w:r>
    </w:p>
    <w:p w:rsidR="00FB48A0" w:rsidRDefault="00E0720A">
      <w:pPr>
        <w:pStyle w:val="a5"/>
        <w:numPr>
          <w:ilvl w:val="2"/>
          <w:numId w:val="12"/>
        </w:numPr>
        <w:tabs>
          <w:tab w:val="left" w:pos="918"/>
        </w:tabs>
        <w:ind w:right="355" w:firstLine="0"/>
        <w:jc w:val="both"/>
      </w:pPr>
      <w:r>
        <w:t xml:space="preserve">Запрещается требовать </w:t>
      </w:r>
      <w:r>
        <w:rPr>
          <w:spacing w:val="-3"/>
        </w:rPr>
        <w:t xml:space="preserve">от </w:t>
      </w:r>
      <w:r>
        <w:t xml:space="preserve">лица, поступающего </w:t>
      </w:r>
      <w:r>
        <w:rPr>
          <w:spacing w:val="4"/>
        </w:rPr>
        <w:t xml:space="preserve">на </w:t>
      </w:r>
      <w:r>
        <w:t xml:space="preserve">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w:t>
      </w:r>
      <w:r>
        <w:rPr>
          <w:spacing w:val="-3"/>
        </w:rPr>
        <w:t xml:space="preserve">(ч. </w:t>
      </w:r>
      <w:r>
        <w:t>3 ст. 65 ТК</w:t>
      </w:r>
      <w:r>
        <w:rPr>
          <w:spacing w:val="7"/>
        </w:rPr>
        <w:t xml:space="preserve"> </w:t>
      </w:r>
      <w:r>
        <w:t>РФ).</w:t>
      </w:r>
    </w:p>
    <w:p w:rsidR="00FB48A0" w:rsidRDefault="00E0720A">
      <w:pPr>
        <w:pStyle w:val="a5"/>
        <w:numPr>
          <w:ilvl w:val="2"/>
          <w:numId w:val="12"/>
        </w:numPr>
        <w:tabs>
          <w:tab w:val="left" w:pos="924"/>
        </w:tabs>
        <w:spacing w:line="237" w:lineRule="auto"/>
        <w:ind w:right="345" w:firstLine="0"/>
        <w:jc w:val="both"/>
      </w:pPr>
      <w:r>
        <w:t>При заключении трудового договора впервые работодателем оформляется трудовая книжка (не позднее</w:t>
      </w:r>
      <w:r>
        <w:rPr>
          <w:spacing w:val="8"/>
        </w:rPr>
        <w:t xml:space="preserve"> </w:t>
      </w:r>
      <w:r>
        <w:t>недельного</w:t>
      </w:r>
      <w:r>
        <w:rPr>
          <w:spacing w:val="11"/>
        </w:rPr>
        <w:t xml:space="preserve"> </w:t>
      </w:r>
      <w:r>
        <w:t>срока</w:t>
      </w:r>
      <w:r>
        <w:rPr>
          <w:spacing w:val="19"/>
        </w:rPr>
        <w:t xml:space="preserve"> </w:t>
      </w:r>
      <w:r>
        <w:t>со</w:t>
      </w:r>
      <w:r>
        <w:rPr>
          <w:spacing w:val="11"/>
        </w:rPr>
        <w:t xml:space="preserve"> </w:t>
      </w:r>
      <w:r>
        <w:t>дня</w:t>
      </w:r>
      <w:r>
        <w:rPr>
          <w:spacing w:val="15"/>
        </w:rPr>
        <w:t xml:space="preserve"> </w:t>
      </w:r>
      <w:r>
        <w:t>приема</w:t>
      </w:r>
      <w:r>
        <w:rPr>
          <w:spacing w:val="18"/>
        </w:rPr>
        <w:t xml:space="preserve"> </w:t>
      </w:r>
      <w:r>
        <w:t>на</w:t>
      </w:r>
      <w:r>
        <w:rPr>
          <w:spacing w:val="19"/>
        </w:rPr>
        <w:t xml:space="preserve"> </w:t>
      </w:r>
      <w:r>
        <w:t>работу,</w:t>
      </w:r>
      <w:r>
        <w:rPr>
          <w:spacing w:val="18"/>
        </w:rPr>
        <w:t xml:space="preserve"> </w:t>
      </w:r>
      <w:r>
        <w:rPr>
          <w:spacing w:val="-3"/>
        </w:rPr>
        <w:t>если</w:t>
      </w:r>
      <w:r>
        <w:rPr>
          <w:spacing w:val="17"/>
        </w:rPr>
        <w:t xml:space="preserve"> </w:t>
      </w:r>
      <w:r>
        <w:t>работник</w:t>
      </w:r>
      <w:r>
        <w:rPr>
          <w:spacing w:val="10"/>
        </w:rPr>
        <w:t xml:space="preserve"> </w:t>
      </w:r>
      <w:r>
        <w:t>принят</w:t>
      </w:r>
      <w:r>
        <w:rPr>
          <w:spacing w:val="11"/>
        </w:rPr>
        <w:t xml:space="preserve"> </w:t>
      </w:r>
      <w:r>
        <w:t>впервые</w:t>
      </w:r>
      <w:r>
        <w:rPr>
          <w:spacing w:val="10"/>
        </w:rPr>
        <w:t xml:space="preserve"> </w:t>
      </w:r>
      <w:r>
        <w:t>до</w:t>
      </w:r>
      <w:r>
        <w:rPr>
          <w:spacing w:val="10"/>
        </w:rPr>
        <w:t xml:space="preserve"> </w:t>
      </w:r>
      <w:r>
        <w:t>31.12.2020г.)</w:t>
      </w:r>
      <w:r>
        <w:rPr>
          <w:spacing w:val="15"/>
        </w:rPr>
        <w:t xml:space="preserve"> </w:t>
      </w:r>
      <w:r>
        <w:t>или</w:t>
      </w:r>
    </w:p>
    <w:p w:rsidR="00FB48A0" w:rsidRDefault="00FB48A0">
      <w:pPr>
        <w:spacing w:line="237" w:lineRule="auto"/>
        <w:jc w:val="both"/>
        <w:sectPr w:rsidR="00FB48A0">
          <w:footerReference w:type="default" r:id="rId7"/>
          <w:pgSz w:w="11910" w:h="16840"/>
          <w:pgMar w:top="260" w:right="500" w:bottom="1140" w:left="800" w:header="0" w:footer="950" w:gutter="0"/>
          <w:pgNumType w:start="2"/>
          <w:cols w:space="720"/>
        </w:sectPr>
      </w:pPr>
    </w:p>
    <w:p w:rsidR="00FB48A0" w:rsidRDefault="00E0720A">
      <w:pPr>
        <w:pStyle w:val="a3"/>
        <w:spacing w:before="78"/>
        <w:ind w:right="350"/>
      </w:pPr>
      <w:r>
        <w:lastRenderedPageBreak/>
        <w:t xml:space="preserve">сведения о трудовой деятельности (по форме СЗВ-ТД) не позднее 15 числа месяца, следующего за месяцем, в котором произведены кадровые изменения (для работников принятых на работу впервые с 01.01.2021г, статья 66.1 ТК РФ). </w:t>
      </w:r>
      <w:r>
        <w:rPr>
          <w:spacing w:val="-3"/>
        </w:rPr>
        <w:t xml:space="preserve">За </w:t>
      </w:r>
      <w:r>
        <w:t xml:space="preserve">исключением случаев, </w:t>
      </w:r>
      <w:r>
        <w:rPr>
          <w:spacing w:val="-3"/>
        </w:rPr>
        <w:t xml:space="preserve">если </w:t>
      </w:r>
      <w:r>
        <w:t xml:space="preserve">в соответствии с ТК РФ, иным федеральным </w:t>
      </w:r>
      <w:r>
        <w:rPr>
          <w:spacing w:val="-3"/>
        </w:rPr>
        <w:t xml:space="preserve">законом </w:t>
      </w:r>
      <w:r>
        <w:t xml:space="preserve">трудовая книжка на работника не оформляется. В случае, </w:t>
      </w:r>
      <w:r>
        <w:rPr>
          <w:spacing w:val="-3"/>
        </w:rPr>
        <w:t xml:space="preserve">если </w:t>
      </w:r>
      <w:r>
        <w:t>на лицо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w:t>
      </w:r>
      <w:r>
        <w:rPr>
          <w:spacing w:val="4"/>
        </w:rPr>
        <w:t xml:space="preserve"> </w:t>
      </w:r>
      <w:r>
        <w:t>учета.</w:t>
      </w:r>
    </w:p>
    <w:p w:rsidR="00FB48A0" w:rsidRDefault="00E0720A">
      <w:pPr>
        <w:pStyle w:val="a3"/>
        <w:spacing w:before="2"/>
        <w:ind w:right="362"/>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трудовую книжку.</w:t>
      </w:r>
    </w:p>
    <w:p w:rsidR="00FB48A0" w:rsidRDefault="00E0720A">
      <w:pPr>
        <w:pStyle w:val="a5"/>
        <w:numPr>
          <w:ilvl w:val="2"/>
          <w:numId w:val="12"/>
        </w:numPr>
        <w:tabs>
          <w:tab w:val="left" w:pos="1058"/>
        </w:tabs>
        <w:ind w:right="360" w:firstLine="0"/>
        <w:jc w:val="both"/>
      </w:pPr>
      <w:r>
        <w:t>Работники имеют право работать на условиях внутреннего и внешнего совместительства в порядке, предусмотренном ТК</w:t>
      </w:r>
      <w:r>
        <w:rPr>
          <w:spacing w:val="3"/>
        </w:rPr>
        <w:t xml:space="preserve"> </w:t>
      </w:r>
      <w:r>
        <w:t>РФ.</w:t>
      </w:r>
    </w:p>
    <w:p w:rsidR="00FB48A0" w:rsidRDefault="00E0720A">
      <w:pPr>
        <w:pStyle w:val="a3"/>
        <w:ind w:right="355"/>
      </w:pPr>
      <w:r>
        <w:t xml:space="preserve">Должностные обязанности руководителя Учреждения не </w:t>
      </w:r>
      <w:r>
        <w:rPr>
          <w:spacing w:val="-3"/>
        </w:rPr>
        <w:t xml:space="preserve">могут </w:t>
      </w:r>
      <w:r>
        <w:t>исполняться по совместительству (п. 5 ст. 51 ФЗ «Об образовании в Российской</w:t>
      </w:r>
      <w:r>
        <w:rPr>
          <w:spacing w:val="1"/>
        </w:rPr>
        <w:t xml:space="preserve"> </w:t>
      </w:r>
      <w:r>
        <w:t>Федерации»).</w:t>
      </w:r>
    </w:p>
    <w:p w:rsidR="00FB48A0" w:rsidRDefault="00E0720A">
      <w:pPr>
        <w:pStyle w:val="a5"/>
        <w:numPr>
          <w:ilvl w:val="2"/>
          <w:numId w:val="12"/>
        </w:numPr>
        <w:tabs>
          <w:tab w:val="left" w:pos="1010"/>
        </w:tabs>
        <w:spacing w:before="1"/>
        <w:ind w:right="355" w:firstLine="0"/>
        <w:jc w:val="both"/>
      </w:pPr>
      <w:r>
        <w:t xml:space="preserve">С работниками, с которыми согласно законодательству РФ работодатель имеет право заключать письменные договоры о полной индивидуальной ответственности, соответствующее условие должно быть включено в трудовой договор при </w:t>
      </w:r>
      <w:r>
        <w:rPr>
          <w:spacing w:val="-3"/>
        </w:rPr>
        <w:t>его</w:t>
      </w:r>
      <w:r>
        <w:rPr>
          <w:spacing w:val="5"/>
        </w:rPr>
        <w:t xml:space="preserve"> </w:t>
      </w:r>
      <w:r>
        <w:t>заключении.</w:t>
      </w:r>
    </w:p>
    <w:p w:rsidR="00FB48A0" w:rsidRDefault="00E0720A">
      <w:pPr>
        <w:pStyle w:val="a5"/>
        <w:numPr>
          <w:ilvl w:val="2"/>
          <w:numId w:val="12"/>
        </w:numPr>
        <w:tabs>
          <w:tab w:val="left" w:pos="1039"/>
        </w:tabs>
        <w:ind w:right="355" w:firstLine="0"/>
        <w:jc w:val="both"/>
      </w:pPr>
      <w: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w:t>
      </w:r>
      <w:r>
        <w:rPr>
          <w:spacing w:val="-4"/>
        </w:rPr>
        <w:t xml:space="preserve"> </w:t>
      </w:r>
      <w:r>
        <w:t>договора.</w:t>
      </w:r>
    </w:p>
    <w:p w:rsidR="00FB48A0" w:rsidRDefault="00E0720A">
      <w:pPr>
        <w:pStyle w:val="a3"/>
        <w:ind w:right="353"/>
      </w:pPr>
      <w: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B48A0" w:rsidRDefault="00E0720A">
      <w:pPr>
        <w:pStyle w:val="a5"/>
        <w:numPr>
          <w:ilvl w:val="2"/>
          <w:numId w:val="12"/>
        </w:numPr>
        <w:tabs>
          <w:tab w:val="left" w:pos="996"/>
        </w:tabs>
        <w:ind w:right="350" w:firstLine="0"/>
        <w:jc w:val="both"/>
      </w:pPr>
      <w:r>
        <w:t xml:space="preserve">Трудовой договор, </w:t>
      </w:r>
      <w:r>
        <w:rPr>
          <w:spacing w:val="3"/>
        </w:rPr>
        <w:t xml:space="preserve">не </w:t>
      </w:r>
      <w:r>
        <w:t xml:space="preserve">оформленный в письменной форме, считается заключенным, </w:t>
      </w:r>
      <w:r>
        <w:rPr>
          <w:spacing w:val="-3"/>
        </w:rPr>
        <w:t xml:space="preserve">если </w:t>
      </w:r>
      <w:r>
        <w:t>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w:t>
      </w:r>
      <w:r>
        <w:rPr>
          <w:spacing w:val="-5"/>
        </w:rPr>
        <w:t xml:space="preserve"> </w:t>
      </w:r>
      <w:r>
        <w:t>РФ).</w:t>
      </w:r>
    </w:p>
    <w:p w:rsidR="00FB48A0" w:rsidRDefault="00E0720A">
      <w:pPr>
        <w:pStyle w:val="a5"/>
        <w:numPr>
          <w:ilvl w:val="2"/>
          <w:numId w:val="12"/>
        </w:numPr>
        <w:tabs>
          <w:tab w:val="left" w:pos="1034"/>
        </w:tabs>
        <w:ind w:right="352" w:firstLine="0"/>
        <w:jc w:val="both"/>
      </w:pPr>
      <w:r>
        <w:t xml:space="preserve">В соответствии со ст. 66 ТК РФ работодатель ведет трудовые книжки на каждого работника, проработавшего у него свыше пяти </w:t>
      </w:r>
      <w:r>
        <w:rPr>
          <w:spacing w:val="-3"/>
        </w:rPr>
        <w:t xml:space="preserve">дней, </w:t>
      </w:r>
      <w:r>
        <w:t xml:space="preserve">в случае, когда работа у данного работодателя является для работника основной. Сведения о трудовой деятельности (в соответствии со ст. 66.1 ТК РФ) заполняются и предоставляются работодателем (страхователем) в территориальный орган ПФ РФ на </w:t>
      </w:r>
      <w:r>
        <w:rPr>
          <w:spacing w:val="-4"/>
        </w:rPr>
        <w:t xml:space="preserve">всех </w:t>
      </w:r>
      <w:r>
        <w:t>зарегистрированных лиц (включая лиц, работающих по совместительству) с которыми заключены трудовые (служебные) отношения в соответствии с Трудовым кодексом РФ и иными федеральными законами.</w:t>
      </w:r>
    </w:p>
    <w:p w:rsidR="00FB48A0" w:rsidRDefault="00E0720A">
      <w:pPr>
        <w:pStyle w:val="a3"/>
        <w:ind w:right="345"/>
      </w:pPr>
      <w:r>
        <w:t xml:space="preserve">Форма, порядок ведения и хранения трудовых книжек, а также порядок изготовления бланков трудовых книжек и обеспечения ими работодателей утверждены Постановлением Правительства РФ </w:t>
      </w:r>
      <w:r>
        <w:rPr>
          <w:spacing w:val="-3"/>
        </w:rPr>
        <w:t xml:space="preserve">от </w:t>
      </w:r>
      <w:r>
        <w:t xml:space="preserve">16.04.2003г № 225 </w:t>
      </w:r>
      <w:r>
        <w:rPr>
          <w:spacing w:val="-3"/>
        </w:rPr>
        <w:t xml:space="preserve">«О </w:t>
      </w:r>
      <w:r>
        <w:t xml:space="preserve">трудовых книжках» (в </w:t>
      </w:r>
      <w:r>
        <w:rPr>
          <w:spacing w:val="-3"/>
        </w:rPr>
        <w:t xml:space="preserve">ред. от </w:t>
      </w:r>
      <w:r>
        <w:t xml:space="preserve">25.03.2013г № 257). Форма «Сведения о трудовой деятельности зарегистрированного лица (СЗВ-ТД), порядок заполнения формы СЗВ-ТД, а также формат сведений для формы СЗВ-ТД в электронном виде, сроки предоставление ее в территориальный орган Пенсионного Фонда РФ утверждены Постановлением Правления Пенсионного Фонда Российской Федерации </w:t>
      </w:r>
      <w:r>
        <w:rPr>
          <w:spacing w:val="-3"/>
        </w:rPr>
        <w:t xml:space="preserve">от </w:t>
      </w:r>
      <w:r>
        <w:t xml:space="preserve">25.12.2019г № 730п </w:t>
      </w:r>
      <w:r>
        <w:rPr>
          <w:spacing w:val="-3"/>
        </w:rPr>
        <w:t xml:space="preserve">«Об </w:t>
      </w:r>
      <w:r>
        <w:t>утверждении формы и формата сведений о трудовой деятельности зарегистрированного лица, а также порядка заполнения форм указанных</w:t>
      </w:r>
      <w:r>
        <w:rPr>
          <w:spacing w:val="-14"/>
        </w:rPr>
        <w:t xml:space="preserve"> </w:t>
      </w:r>
      <w:r>
        <w:t>сведений».</w:t>
      </w:r>
    </w:p>
    <w:p w:rsidR="00FB48A0" w:rsidRDefault="00E0720A">
      <w:pPr>
        <w:pStyle w:val="a5"/>
        <w:numPr>
          <w:ilvl w:val="2"/>
          <w:numId w:val="12"/>
        </w:numPr>
        <w:tabs>
          <w:tab w:val="left" w:pos="1015"/>
        </w:tabs>
        <w:ind w:right="351" w:firstLine="0"/>
        <w:jc w:val="both"/>
      </w:pPr>
      <w:r>
        <w:t xml:space="preserve">Трудовые книжки работников хранятся в Учреждении. Бланки трудовых книжек и вкладыши к ним хранятся как документы строгой отчетности. В случае подачи работником письменного заявления о предоставлении </w:t>
      </w:r>
      <w:r>
        <w:rPr>
          <w:spacing w:val="-3"/>
        </w:rPr>
        <w:t xml:space="preserve">ему </w:t>
      </w:r>
      <w:r>
        <w:t xml:space="preserve">работодателем сведений о трудовой деятельности (ст. 66.1 ТК РФ), работодатель выдает трудовую книжку на бумажном носителе на руки. </w:t>
      </w:r>
      <w:r>
        <w:rPr>
          <w:spacing w:val="-3"/>
        </w:rPr>
        <w:t xml:space="preserve">При </w:t>
      </w:r>
      <w:r>
        <w:t xml:space="preserve">этом работодатель освобождается </w:t>
      </w:r>
      <w:r>
        <w:rPr>
          <w:spacing w:val="-3"/>
        </w:rPr>
        <w:t xml:space="preserve">от </w:t>
      </w:r>
      <w:r>
        <w:t>ответственности за ведение и хранение этой трудовой книжки. При этом возможность обратного перехода на бумажный носитель трудовой книжки будет утрачена</w:t>
      </w:r>
      <w:r>
        <w:rPr>
          <w:spacing w:val="6"/>
        </w:rPr>
        <w:t xml:space="preserve"> </w:t>
      </w:r>
      <w:r>
        <w:t>окончательно.</w:t>
      </w:r>
    </w:p>
    <w:p w:rsidR="00FB48A0" w:rsidRDefault="00E0720A">
      <w:pPr>
        <w:pStyle w:val="a5"/>
        <w:numPr>
          <w:ilvl w:val="2"/>
          <w:numId w:val="12"/>
        </w:numPr>
        <w:tabs>
          <w:tab w:val="left" w:pos="1010"/>
        </w:tabs>
        <w:ind w:right="345" w:firstLine="0"/>
        <w:jc w:val="both"/>
      </w:pPr>
      <w:r>
        <w:t xml:space="preserve">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w:t>
      </w:r>
      <w:r>
        <w:rPr>
          <w:spacing w:val="-3"/>
        </w:rPr>
        <w:t xml:space="preserve">под </w:t>
      </w:r>
      <w:r>
        <w:t>роспись в личной карточке, в которой повторяется запись, внесенная в трудовую книжку. В сведения о трудовой деятельности передается информация о кадровых изменениях с работником (согласно п 2.2 Порядка) по средствам сдачи формы СЗВ-ТД не позднее 15 числа месяца, следующего за отчетным в территориальный орган ПФ</w:t>
      </w:r>
      <w:r>
        <w:rPr>
          <w:spacing w:val="-3"/>
        </w:rPr>
        <w:t xml:space="preserve"> </w:t>
      </w:r>
      <w:r>
        <w:t>РФ.</w:t>
      </w:r>
    </w:p>
    <w:p w:rsidR="00FB48A0" w:rsidRDefault="00E0720A">
      <w:pPr>
        <w:pStyle w:val="a3"/>
        <w:ind w:right="358"/>
      </w:pPr>
      <w: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(профессиональных стандартах) и штатном расписании.</w:t>
      </w:r>
    </w:p>
    <w:p w:rsidR="00FB48A0" w:rsidRDefault="00FB48A0">
      <w:pPr>
        <w:sectPr w:rsidR="00FB48A0">
          <w:pgSz w:w="11910" w:h="16840"/>
          <w:pgMar w:top="260" w:right="500" w:bottom="1140" w:left="800" w:header="0" w:footer="950" w:gutter="0"/>
          <w:cols w:space="720"/>
        </w:sectPr>
      </w:pPr>
    </w:p>
    <w:p w:rsidR="00FB48A0" w:rsidRDefault="00E0720A">
      <w:pPr>
        <w:pStyle w:val="a5"/>
        <w:numPr>
          <w:ilvl w:val="2"/>
          <w:numId w:val="12"/>
        </w:numPr>
        <w:tabs>
          <w:tab w:val="left" w:pos="1048"/>
        </w:tabs>
        <w:spacing w:before="78"/>
        <w:ind w:right="348" w:firstLine="0"/>
        <w:jc w:val="both"/>
      </w:pPr>
      <w:r>
        <w:lastRenderedPageBreak/>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Уставом Учреждения (ч. 3 ст. 68 ТК</w:t>
      </w:r>
      <w:r>
        <w:rPr>
          <w:spacing w:val="-5"/>
        </w:rPr>
        <w:t xml:space="preserve"> </w:t>
      </w:r>
      <w:r>
        <w:t>РФ).</w:t>
      </w:r>
    </w:p>
    <w:p w:rsidR="00FB48A0" w:rsidRDefault="00E0720A">
      <w:pPr>
        <w:pStyle w:val="1"/>
        <w:numPr>
          <w:ilvl w:val="1"/>
          <w:numId w:val="12"/>
        </w:numPr>
        <w:tabs>
          <w:tab w:val="left" w:pos="722"/>
        </w:tabs>
        <w:spacing w:before="6"/>
        <w:jc w:val="both"/>
      </w:pPr>
      <w:r>
        <w:t>Гарантии при приеме на</w:t>
      </w:r>
      <w:r>
        <w:rPr>
          <w:spacing w:val="-6"/>
        </w:rPr>
        <w:t xml:space="preserve"> </w:t>
      </w:r>
      <w:r>
        <w:t>работу:</w:t>
      </w:r>
    </w:p>
    <w:p w:rsidR="00FB48A0" w:rsidRDefault="00E0720A">
      <w:pPr>
        <w:pStyle w:val="a5"/>
        <w:numPr>
          <w:ilvl w:val="2"/>
          <w:numId w:val="12"/>
        </w:numPr>
        <w:tabs>
          <w:tab w:val="left" w:pos="890"/>
        </w:tabs>
        <w:spacing w:line="250" w:lineRule="exact"/>
        <w:ind w:left="889" w:hanging="557"/>
        <w:jc w:val="both"/>
      </w:pPr>
      <w:r>
        <w:t>Запрещается необоснованный отказ в заключении трудового договора (ст. 64 ТК</w:t>
      </w:r>
      <w:r>
        <w:rPr>
          <w:spacing w:val="-9"/>
        </w:rPr>
        <w:t xml:space="preserve"> </w:t>
      </w:r>
      <w:r>
        <w:t>РФ).</w:t>
      </w:r>
    </w:p>
    <w:p w:rsidR="00FB48A0" w:rsidRDefault="00E0720A">
      <w:pPr>
        <w:pStyle w:val="a5"/>
        <w:numPr>
          <w:ilvl w:val="2"/>
          <w:numId w:val="12"/>
        </w:numPr>
        <w:tabs>
          <w:tab w:val="left" w:pos="933"/>
        </w:tabs>
        <w:ind w:right="352" w:firstLine="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w:t>
      </w:r>
      <w:r>
        <w:rPr>
          <w:spacing w:val="-3"/>
        </w:rPr>
        <w:t xml:space="preserve">от </w:t>
      </w:r>
      <w:r>
        <w:t>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w:t>
      </w:r>
      <w:r>
        <w:rPr>
          <w:spacing w:val="8"/>
        </w:rPr>
        <w:t xml:space="preserve"> </w:t>
      </w:r>
      <w:r>
        <w:t>законом.</w:t>
      </w:r>
    </w:p>
    <w:p w:rsidR="00FB48A0" w:rsidRDefault="00E0720A">
      <w:pPr>
        <w:pStyle w:val="a5"/>
        <w:numPr>
          <w:ilvl w:val="2"/>
          <w:numId w:val="12"/>
        </w:numPr>
        <w:tabs>
          <w:tab w:val="left" w:pos="919"/>
        </w:tabs>
        <w:spacing w:before="4" w:line="237" w:lineRule="auto"/>
        <w:ind w:right="344" w:firstLine="0"/>
        <w:jc w:val="both"/>
      </w:pPr>
      <w:r>
        <w:t>Запрещается отказывать в заключении трудового договора женщинам по мотивам, связанным с беременностью или наличием</w:t>
      </w:r>
      <w:r>
        <w:rPr>
          <w:spacing w:val="-1"/>
        </w:rPr>
        <w:t xml:space="preserve"> </w:t>
      </w:r>
      <w:r>
        <w:t>детей.</w:t>
      </w:r>
    </w:p>
    <w:p w:rsidR="00FB48A0" w:rsidRDefault="00E0720A">
      <w:pPr>
        <w:pStyle w:val="a3"/>
        <w:spacing w:before="1"/>
        <w:ind w:right="360"/>
      </w:pPr>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B48A0" w:rsidRDefault="00E0720A">
      <w:pPr>
        <w:pStyle w:val="a5"/>
        <w:numPr>
          <w:ilvl w:val="2"/>
          <w:numId w:val="12"/>
        </w:numPr>
        <w:tabs>
          <w:tab w:val="left" w:pos="909"/>
        </w:tabs>
        <w:ind w:right="358" w:firstLine="0"/>
        <w:jc w:val="both"/>
      </w:pPr>
      <w:r>
        <w:t>По требованию лица, которому отказано в заключении трудового договора, работодатель обязан сообщить причину отказа в письменной</w:t>
      </w:r>
      <w:r>
        <w:rPr>
          <w:spacing w:val="-2"/>
        </w:rPr>
        <w:t xml:space="preserve"> </w:t>
      </w:r>
      <w:r>
        <w:rPr>
          <w:spacing w:val="-3"/>
        </w:rPr>
        <w:t>форме.</w:t>
      </w:r>
    </w:p>
    <w:p w:rsidR="00FB48A0" w:rsidRDefault="00E0720A">
      <w:pPr>
        <w:pStyle w:val="a5"/>
        <w:numPr>
          <w:ilvl w:val="2"/>
          <w:numId w:val="12"/>
        </w:numPr>
        <w:tabs>
          <w:tab w:val="left" w:pos="890"/>
        </w:tabs>
        <w:spacing w:line="251" w:lineRule="exact"/>
        <w:ind w:left="889" w:hanging="557"/>
        <w:jc w:val="both"/>
      </w:pPr>
      <w:r>
        <w:t>Отказ в заключении трудового договора может быть обжалован в</w:t>
      </w:r>
      <w:r>
        <w:rPr>
          <w:spacing w:val="4"/>
        </w:rPr>
        <w:t xml:space="preserve"> </w:t>
      </w:r>
      <w:r>
        <w:rPr>
          <w:spacing w:val="-3"/>
        </w:rPr>
        <w:t>суд.</w:t>
      </w:r>
    </w:p>
    <w:p w:rsidR="00FB48A0" w:rsidRDefault="00E0720A">
      <w:pPr>
        <w:pStyle w:val="1"/>
        <w:numPr>
          <w:ilvl w:val="1"/>
          <w:numId w:val="12"/>
        </w:numPr>
        <w:tabs>
          <w:tab w:val="left" w:pos="722"/>
        </w:tabs>
        <w:spacing w:before="6"/>
        <w:jc w:val="both"/>
      </w:pPr>
      <w:r>
        <w:t>Изменение условий трудового договора и перевод на другую</w:t>
      </w:r>
      <w:r>
        <w:rPr>
          <w:spacing w:val="-4"/>
        </w:rPr>
        <w:t xml:space="preserve"> </w:t>
      </w:r>
      <w:r>
        <w:t>работу:</w:t>
      </w:r>
    </w:p>
    <w:p w:rsidR="00FB48A0" w:rsidRDefault="00E0720A">
      <w:pPr>
        <w:pStyle w:val="a5"/>
        <w:numPr>
          <w:ilvl w:val="2"/>
          <w:numId w:val="12"/>
        </w:numPr>
        <w:tabs>
          <w:tab w:val="left" w:pos="899"/>
        </w:tabs>
        <w:ind w:right="355" w:firstLine="0"/>
        <w:jc w:val="both"/>
      </w:pPr>
      <w: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(ч.2 ст. 72.2, ст. 74 ТК РФ). Соглашение </w:t>
      </w:r>
      <w:r>
        <w:rPr>
          <w:spacing w:val="-3"/>
        </w:rPr>
        <w:t xml:space="preserve">об </w:t>
      </w:r>
      <w:r>
        <w:t>изменении определенных сторонами условий трудового договора заключается в письменной форме в качестве дополнительного соглашения к трудовому договору (ст. 72 ТК</w:t>
      </w:r>
      <w:r>
        <w:rPr>
          <w:spacing w:val="-7"/>
        </w:rPr>
        <w:t xml:space="preserve"> </w:t>
      </w:r>
      <w:r>
        <w:t>РФ).</w:t>
      </w:r>
    </w:p>
    <w:p w:rsidR="00FB48A0" w:rsidRDefault="00E0720A">
      <w:pPr>
        <w:pStyle w:val="a5"/>
        <w:numPr>
          <w:ilvl w:val="2"/>
          <w:numId w:val="12"/>
        </w:numPr>
        <w:tabs>
          <w:tab w:val="left" w:pos="928"/>
        </w:tabs>
        <w:ind w:right="355" w:firstLine="0"/>
        <w:jc w:val="both"/>
      </w:pPr>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w:t>
      </w:r>
      <w:r>
        <w:rPr>
          <w:spacing w:val="-4"/>
        </w:rPr>
        <w:t xml:space="preserve"> </w:t>
      </w:r>
      <w:r>
        <w:t>РФ).</w:t>
      </w:r>
    </w:p>
    <w:p w:rsidR="00FB48A0" w:rsidRDefault="00E0720A">
      <w:pPr>
        <w:pStyle w:val="a3"/>
      </w:pPr>
      <w:r>
        <w:t>К числу таких причин могут относиться:</w:t>
      </w:r>
    </w:p>
    <w:p w:rsidR="00FB48A0" w:rsidRDefault="00E0720A">
      <w:pPr>
        <w:pStyle w:val="a5"/>
        <w:numPr>
          <w:ilvl w:val="0"/>
          <w:numId w:val="13"/>
        </w:numPr>
        <w:tabs>
          <w:tab w:val="left" w:pos="694"/>
        </w:tabs>
        <w:ind w:right="360"/>
      </w:pPr>
      <w:r>
        <w:t>реорганизация учреждения (слияние, присоединение, разделение, выделение, преобразование), а также внутренняя реорганизация в учреждении (изменение структуры, сокращение структурных подразделений и</w:t>
      </w:r>
      <w:r>
        <w:rPr>
          <w:spacing w:val="1"/>
        </w:rPr>
        <w:t xml:space="preserve"> </w:t>
      </w:r>
      <w:r>
        <w:t>т.д.);</w:t>
      </w:r>
    </w:p>
    <w:p w:rsidR="00FB48A0" w:rsidRDefault="00E0720A">
      <w:pPr>
        <w:pStyle w:val="a5"/>
        <w:numPr>
          <w:ilvl w:val="0"/>
          <w:numId w:val="13"/>
        </w:numPr>
        <w:tabs>
          <w:tab w:val="left" w:pos="694"/>
        </w:tabs>
        <w:spacing w:line="252" w:lineRule="exact"/>
        <w:ind w:hanging="361"/>
      </w:pPr>
      <w:r>
        <w:t>изменение типа</w:t>
      </w:r>
      <w:r>
        <w:rPr>
          <w:spacing w:val="-6"/>
        </w:rPr>
        <w:t xml:space="preserve"> </w:t>
      </w:r>
      <w:r>
        <w:t>Учреждения;</w:t>
      </w:r>
    </w:p>
    <w:p w:rsidR="00FB48A0" w:rsidRDefault="00E0720A">
      <w:pPr>
        <w:pStyle w:val="a5"/>
        <w:numPr>
          <w:ilvl w:val="0"/>
          <w:numId w:val="13"/>
        </w:numPr>
        <w:tabs>
          <w:tab w:val="left" w:pos="694"/>
        </w:tabs>
        <w:ind w:right="364"/>
      </w:pPr>
      <w:r>
        <w:t>изменения в осуществлении образовательного процесса в учреждении (сокращение количества групп и</w:t>
      </w:r>
      <w:r>
        <w:rPr>
          <w:spacing w:val="1"/>
        </w:rPr>
        <w:t xml:space="preserve"> </w:t>
      </w:r>
      <w:r>
        <w:t>др.).</w:t>
      </w:r>
    </w:p>
    <w:p w:rsidR="00FB48A0" w:rsidRDefault="00E0720A">
      <w:pPr>
        <w:pStyle w:val="a3"/>
        <w:ind w:right="353"/>
      </w:pPr>
      <w:r>
        <w:t xml:space="preserve">О предстоящих изменениях определенных сторонами условий трудового договора на основании ст.74 ТК РФ, а также о причинах, вызвавших необходимость таких изменений, работодатель обязан уведомить работника в письменной форме не позднее чем за </w:t>
      </w:r>
      <w:r>
        <w:rPr>
          <w:spacing w:val="-2"/>
        </w:rPr>
        <w:t>два</w:t>
      </w:r>
      <w:r>
        <w:rPr>
          <w:spacing w:val="-6"/>
        </w:rPr>
        <w:t xml:space="preserve"> </w:t>
      </w:r>
      <w:r>
        <w:t>месяца.</w:t>
      </w:r>
    </w:p>
    <w:p w:rsidR="00FB48A0" w:rsidRDefault="00E0720A">
      <w:pPr>
        <w:pStyle w:val="a5"/>
        <w:numPr>
          <w:ilvl w:val="2"/>
          <w:numId w:val="12"/>
        </w:numPr>
        <w:tabs>
          <w:tab w:val="left" w:pos="890"/>
        </w:tabs>
        <w:spacing w:before="3"/>
        <w:ind w:right="352" w:firstLine="0"/>
      </w:pPr>
      <w:r>
        <w:rPr>
          <w:spacing w:val="-3"/>
        </w:rPr>
        <w:t xml:space="preserve">Перевод </w:t>
      </w:r>
      <w:r>
        <w:t xml:space="preserve">на другую работу - постоянное или временное изменение трудовой функции работника и (или) структурного подразделения, в </w:t>
      </w:r>
      <w:r>
        <w:rPr>
          <w:spacing w:val="-3"/>
        </w:rPr>
        <w:t xml:space="preserve">котором </w:t>
      </w:r>
      <w:r>
        <w:t xml:space="preserve">работает работник </w:t>
      </w:r>
      <w:r>
        <w:rPr>
          <w:spacing w:val="-3"/>
        </w:rPr>
        <w:t xml:space="preserve">(если </w:t>
      </w:r>
      <w:r>
        <w:t xml:space="preserve">структурное подразделение было указано в трудовом договоре), при продолжении работы у того </w:t>
      </w:r>
      <w:r>
        <w:rPr>
          <w:spacing w:val="2"/>
        </w:rPr>
        <w:t xml:space="preserve">же </w:t>
      </w:r>
      <w:r>
        <w:t xml:space="preserve">работодателя, допускается только с письменного согласия работника (ст. </w:t>
      </w:r>
      <w:r>
        <w:rPr>
          <w:spacing w:val="-3"/>
        </w:rPr>
        <w:t xml:space="preserve">ст. </w:t>
      </w:r>
      <w:r>
        <w:t>72, 72.1, 72.2, 73ТК</w:t>
      </w:r>
      <w:r>
        <w:rPr>
          <w:spacing w:val="7"/>
        </w:rPr>
        <w:t xml:space="preserve"> </w:t>
      </w:r>
      <w:r>
        <w:t>РФ).</w:t>
      </w:r>
    </w:p>
    <w:p w:rsidR="00FB48A0" w:rsidRDefault="00E0720A">
      <w:pPr>
        <w:pStyle w:val="a5"/>
        <w:numPr>
          <w:ilvl w:val="2"/>
          <w:numId w:val="12"/>
        </w:numPr>
        <w:tabs>
          <w:tab w:val="left" w:pos="933"/>
        </w:tabs>
        <w:spacing w:line="242" w:lineRule="auto"/>
        <w:ind w:right="341" w:firstLine="0"/>
        <w:jc w:val="both"/>
      </w:pPr>
      <w:r>
        <w:t>Перевод на другую постоянную работу в пределах Учреждения оформляется дополнительным соглашением к трудовому договору и приказом работодателя, на основании которого делается запись в трудовой книжке</w:t>
      </w:r>
      <w:r>
        <w:rPr>
          <w:spacing w:val="-3"/>
        </w:rPr>
        <w:t xml:space="preserve"> </w:t>
      </w:r>
      <w:r>
        <w:t>работника.</w:t>
      </w:r>
    </w:p>
    <w:p w:rsidR="00FB48A0" w:rsidRDefault="00E0720A">
      <w:pPr>
        <w:pStyle w:val="a5"/>
        <w:numPr>
          <w:ilvl w:val="2"/>
          <w:numId w:val="12"/>
        </w:numPr>
        <w:tabs>
          <w:tab w:val="left" w:pos="909"/>
        </w:tabs>
        <w:spacing w:line="242" w:lineRule="auto"/>
        <w:ind w:right="353" w:firstLine="0"/>
        <w:jc w:val="both"/>
      </w:pPr>
      <w:r>
        <w:t xml:space="preserve">По соглашению сторон трудового договора, заключаемого в письменной </w:t>
      </w:r>
      <w:r>
        <w:rPr>
          <w:spacing w:val="-3"/>
        </w:rPr>
        <w:t xml:space="preserve">форме, </w:t>
      </w:r>
      <w:r>
        <w:t xml:space="preserve">работник </w:t>
      </w:r>
      <w:r>
        <w:rPr>
          <w:spacing w:val="-3"/>
        </w:rPr>
        <w:t xml:space="preserve">может </w:t>
      </w:r>
      <w:r>
        <w:t>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w:t>
      </w:r>
      <w:r>
        <w:rPr>
          <w:spacing w:val="8"/>
        </w:rPr>
        <w:t xml:space="preserve"> </w:t>
      </w:r>
      <w:r>
        <w:rPr>
          <w:spacing w:val="-3"/>
        </w:rPr>
        <w:t>работу.</w:t>
      </w:r>
    </w:p>
    <w:p w:rsidR="00FB48A0" w:rsidRDefault="00E0720A">
      <w:pPr>
        <w:pStyle w:val="a3"/>
        <w:spacing w:line="242" w:lineRule="auto"/>
        <w:ind w:right="358"/>
      </w:pPr>
      <w: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B48A0" w:rsidRDefault="00E0720A">
      <w:pPr>
        <w:pStyle w:val="a5"/>
        <w:numPr>
          <w:ilvl w:val="2"/>
          <w:numId w:val="12"/>
        </w:numPr>
        <w:tabs>
          <w:tab w:val="left" w:pos="914"/>
        </w:tabs>
        <w:spacing w:line="242" w:lineRule="auto"/>
        <w:ind w:right="351" w:firstLine="0"/>
        <w:jc w:val="both"/>
      </w:pPr>
      <w:r>
        <w:rPr>
          <w:spacing w:val="-3"/>
        </w:rPr>
        <w:t xml:space="preserve">Перевод </w:t>
      </w:r>
      <w:r>
        <w:t xml:space="preserve">на не обусловленную трудовым договором работу у того </w:t>
      </w:r>
      <w:r>
        <w:rPr>
          <w:spacing w:val="2"/>
        </w:rPr>
        <w:t xml:space="preserve">же </w:t>
      </w:r>
      <w:r>
        <w:t>работодателя без согласия работника на срок до одного месяца возможен только в исключительных случаях, предусмотренных в частях 2 и 3 ст. 72.2 ТК</w:t>
      </w:r>
      <w:r>
        <w:rPr>
          <w:spacing w:val="-7"/>
        </w:rPr>
        <w:t xml:space="preserve"> </w:t>
      </w:r>
      <w:r>
        <w:t>РФ:</w:t>
      </w:r>
    </w:p>
    <w:p w:rsidR="00FB48A0" w:rsidRDefault="00E0720A">
      <w:pPr>
        <w:pStyle w:val="a5"/>
        <w:numPr>
          <w:ilvl w:val="0"/>
          <w:numId w:val="13"/>
        </w:numPr>
        <w:tabs>
          <w:tab w:val="left" w:pos="694"/>
        </w:tabs>
        <w:spacing w:line="237" w:lineRule="auto"/>
        <w:ind w:right="347"/>
      </w:pPr>
      <w:r>
        <w:t>для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w:t>
      </w:r>
      <w:r>
        <w:rPr>
          <w:spacing w:val="49"/>
        </w:rPr>
        <w:t xml:space="preserve"> </w:t>
      </w:r>
      <w:r>
        <w:t>или</w:t>
      </w:r>
    </w:p>
    <w:p w:rsidR="00FB48A0" w:rsidRDefault="00FB48A0">
      <w:pPr>
        <w:spacing w:line="237" w:lineRule="auto"/>
        <w:jc w:val="both"/>
        <w:sectPr w:rsidR="00FB48A0">
          <w:pgSz w:w="11910" w:h="16840"/>
          <w:pgMar w:top="260" w:right="500" w:bottom="1140" w:left="800" w:header="0" w:footer="950" w:gutter="0"/>
          <w:cols w:space="720"/>
        </w:sectPr>
      </w:pPr>
    </w:p>
    <w:p w:rsidR="00FB48A0" w:rsidRDefault="00E0720A">
      <w:pPr>
        <w:pStyle w:val="a3"/>
        <w:spacing w:before="78"/>
        <w:ind w:left="693" w:right="354"/>
      </w:pPr>
      <w:r>
        <w:lastRenderedPageBreak/>
        <w:t>эпизоотии и в любых исключительных случаях ставящих под угрозу жизнь или нормальные жизненные условия всего населения или его части;</w:t>
      </w:r>
    </w:p>
    <w:p w:rsidR="00FB48A0" w:rsidRDefault="00E0720A">
      <w:pPr>
        <w:pStyle w:val="a5"/>
        <w:numPr>
          <w:ilvl w:val="0"/>
          <w:numId w:val="13"/>
        </w:numPr>
        <w:tabs>
          <w:tab w:val="left" w:pos="694"/>
        </w:tabs>
        <w:spacing w:before="2"/>
        <w:ind w:right="358"/>
      </w:pPr>
      <w:r>
        <w:t xml:space="preserve">в случаях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w:t>
      </w:r>
      <w:r>
        <w:rPr>
          <w:spacing w:val="-3"/>
        </w:rPr>
        <w:t xml:space="preserve">если </w:t>
      </w:r>
      <w:r>
        <w:t>простой или необходимость предотвращения уничтожения или порчи имущества либо замещения временно отсутствующего работника вызваны чрезвычайными</w:t>
      </w:r>
      <w:r>
        <w:rPr>
          <w:spacing w:val="4"/>
        </w:rPr>
        <w:t xml:space="preserve"> </w:t>
      </w:r>
      <w:r>
        <w:t>обстоятельствами.</w:t>
      </w:r>
    </w:p>
    <w:p w:rsidR="00FB48A0" w:rsidRDefault="00E0720A">
      <w:pPr>
        <w:pStyle w:val="a3"/>
        <w:spacing w:line="242" w:lineRule="auto"/>
        <w:ind w:right="358"/>
      </w:pPr>
      <w:r>
        <w:t>При этом перевод на работу, требующую более низкой квалификации, допускается только с письменного согласия</w:t>
      </w:r>
      <w:r>
        <w:rPr>
          <w:spacing w:val="-3"/>
        </w:rPr>
        <w:t xml:space="preserve"> </w:t>
      </w:r>
      <w:r>
        <w:t>работника.</w:t>
      </w:r>
    </w:p>
    <w:p w:rsidR="00FB48A0" w:rsidRDefault="00E0720A">
      <w:pPr>
        <w:pStyle w:val="a5"/>
        <w:numPr>
          <w:ilvl w:val="2"/>
          <w:numId w:val="12"/>
        </w:numPr>
        <w:tabs>
          <w:tab w:val="left" w:pos="952"/>
        </w:tabs>
        <w:ind w:right="340" w:firstLine="0"/>
        <w:jc w:val="both"/>
      </w:pPr>
      <w:r>
        <w:t xml:space="preserve">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w:t>
      </w:r>
      <w:r>
        <w:rPr>
          <w:spacing w:val="-3"/>
        </w:rPr>
        <w:t xml:space="preserve">ст. </w:t>
      </w:r>
      <w:r>
        <w:t xml:space="preserve">60.2, 72.2, 151 ТК РФ - </w:t>
      </w:r>
      <w:r>
        <w:rPr>
          <w:spacing w:val="-3"/>
        </w:rPr>
        <w:t xml:space="preserve">без </w:t>
      </w:r>
      <w:r>
        <w:t xml:space="preserve">освобождения </w:t>
      </w:r>
      <w:r>
        <w:rPr>
          <w:spacing w:val="-3"/>
        </w:rPr>
        <w:t xml:space="preserve">от </w:t>
      </w:r>
      <w:r>
        <w:t>основной работы или путем временного перевода на другую</w:t>
      </w:r>
      <w:r>
        <w:rPr>
          <w:spacing w:val="8"/>
        </w:rPr>
        <w:t xml:space="preserve"> </w:t>
      </w:r>
      <w:r>
        <w:t>работу.</w:t>
      </w:r>
    </w:p>
    <w:p w:rsidR="00FB48A0" w:rsidRDefault="00E0720A">
      <w:pPr>
        <w:pStyle w:val="a5"/>
        <w:numPr>
          <w:ilvl w:val="2"/>
          <w:numId w:val="12"/>
        </w:numPr>
        <w:tabs>
          <w:tab w:val="left" w:pos="890"/>
        </w:tabs>
        <w:spacing w:line="242" w:lineRule="auto"/>
        <w:ind w:right="358" w:firstLine="0"/>
        <w:jc w:val="both"/>
      </w:pPr>
      <w:r>
        <w:t>Перевод работника на другую работу в соответствии с медицинским заключением производится в порядке, предусмотренном ст. ст. 73, 182, 254 ТК РФ.</w:t>
      </w:r>
    </w:p>
    <w:p w:rsidR="00FB48A0" w:rsidRDefault="00E0720A">
      <w:pPr>
        <w:pStyle w:val="a3"/>
        <w:ind w:right="362"/>
      </w:pPr>
      <w:r>
        <w:t>Не требует согласия работника перемещение его у того же работодателя на другое рабочее место по той же должности, если это не влечет за собой изменения определенных сторонами условий трудового договора (статья 72.1 ТК РФ)</w:t>
      </w:r>
    </w:p>
    <w:p w:rsidR="00FB48A0" w:rsidRDefault="00E0720A">
      <w:pPr>
        <w:pStyle w:val="a5"/>
        <w:numPr>
          <w:ilvl w:val="2"/>
          <w:numId w:val="12"/>
        </w:numPr>
        <w:tabs>
          <w:tab w:val="left" w:pos="890"/>
        </w:tabs>
        <w:ind w:right="359" w:firstLine="0"/>
        <w:jc w:val="both"/>
      </w:pPr>
      <w:r>
        <w:t xml:space="preserve">Работодатель обязан в соответствии со ст. 76 ТК РФ отстранить </w:t>
      </w:r>
      <w:r>
        <w:rPr>
          <w:spacing w:val="-3"/>
        </w:rPr>
        <w:t xml:space="preserve">от </w:t>
      </w:r>
      <w:r>
        <w:t>работы (не допускать к работе) работника:</w:t>
      </w:r>
    </w:p>
    <w:p w:rsidR="00FB48A0" w:rsidRDefault="00E0720A">
      <w:pPr>
        <w:pStyle w:val="a5"/>
        <w:numPr>
          <w:ilvl w:val="0"/>
          <w:numId w:val="13"/>
        </w:numPr>
        <w:tabs>
          <w:tab w:val="left" w:pos="694"/>
        </w:tabs>
        <w:spacing w:line="237" w:lineRule="auto"/>
        <w:ind w:right="359"/>
      </w:pPr>
      <w:r>
        <w:t>появившегося на работе в состоянии алкогольного, наркотического или иного токсического опьянения;</w:t>
      </w:r>
    </w:p>
    <w:p w:rsidR="00FB48A0" w:rsidRDefault="00E0720A">
      <w:pPr>
        <w:pStyle w:val="a5"/>
        <w:numPr>
          <w:ilvl w:val="0"/>
          <w:numId w:val="13"/>
        </w:numPr>
        <w:tabs>
          <w:tab w:val="left" w:pos="694"/>
        </w:tabs>
        <w:spacing w:line="242" w:lineRule="auto"/>
        <w:ind w:right="359"/>
      </w:pPr>
      <w:r>
        <w:t>не прошедшего в установленном порядке обучение и проверку знаний и навыков в области охраны труда;</w:t>
      </w:r>
    </w:p>
    <w:p w:rsidR="00FB48A0" w:rsidRDefault="00E0720A">
      <w:pPr>
        <w:pStyle w:val="a5"/>
        <w:numPr>
          <w:ilvl w:val="0"/>
          <w:numId w:val="13"/>
        </w:numPr>
        <w:tabs>
          <w:tab w:val="left" w:pos="694"/>
        </w:tabs>
        <w:ind w:right="346"/>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w:t>
      </w:r>
      <w:r>
        <w:rPr>
          <w:spacing w:val="-3"/>
        </w:rPr>
        <w:t xml:space="preserve"> </w:t>
      </w:r>
      <w:r>
        <w:t>Федерации;</w:t>
      </w:r>
    </w:p>
    <w:p w:rsidR="00FB48A0" w:rsidRDefault="00E0720A">
      <w:pPr>
        <w:pStyle w:val="a5"/>
        <w:numPr>
          <w:ilvl w:val="0"/>
          <w:numId w:val="13"/>
        </w:numPr>
        <w:tabs>
          <w:tab w:val="left" w:pos="694"/>
        </w:tabs>
        <w:ind w:right="357"/>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w:t>
      </w:r>
      <w:r>
        <w:rPr>
          <w:spacing w:val="-8"/>
        </w:rPr>
        <w:t xml:space="preserve"> </w:t>
      </w:r>
      <w:r>
        <w:t>договором;</w:t>
      </w:r>
    </w:p>
    <w:p w:rsidR="00FB48A0" w:rsidRDefault="00E0720A">
      <w:pPr>
        <w:pStyle w:val="a5"/>
        <w:numPr>
          <w:ilvl w:val="0"/>
          <w:numId w:val="13"/>
        </w:numPr>
        <w:tabs>
          <w:tab w:val="left" w:pos="694"/>
        </w:tabs>
        <w:ind w:left="558" w:right="362" w:hanging="226"/>
      </w:pPr>
      <w:r>
        <w:tab/>
        <w:t xml:space="preserve">в случае приостановления действия на срок до двух месяцев специального права работника (лицензии, другого специального права), </w:t>
      </w:r>
      <w:r>
        <w:rPr>
          <w:spacing w:val="-3"/>
        </w:rPr>
        <w:t xml:space="preserve">если </w:t>
      </w:r>
      <w:r>
        <w:t xml:space="preserve">это </w:t>
      </w:r>
      <w:r>
        <w:rPr>
          <w:spacing w:val="-3"/>
        </w:rPr>
        <w:t xml:space="preserve">влечет </w:t>
      </w:r>
      <w:r>
        <w:t>за собой невозможность</w:t>
      </w:r>
      <w:r>
        <w:rPr>
          <w:spacing w:val="35"/>
        </w:rPr>
        <w:t xml:space="preserve"> </w:t>
      </w:r>
      <w:r>
        <w:t>исполнения</w:t>
      </w:r>
    </w:p>
    <w:p w:rsidR="00FB48A0" w:rsidRDefault="00E0720A">
      <w:pPr>
        <w:pStyle w:val="a3"/>
        <w:ind w:right="358"/>
      </w:pPr>
      <w:r>
        <w:t>работником обязанностей по трудовому договору и если невозможно перевести работника с его письменного согласия на другую работу;</w:t>
      </w:r>
    </w:p>
    <w:p w:rsidR="00FB48A0" w:rsidRDefault="00E0720A">
      <w:pPr>
        <w:pStyle w:val="a5"/>
        <w:numPr>
          <w:ilvl w:val="0"/>
          <w:numId w:val="13"/>
        </w:numPr>
        <w:tabs>
          <w:tab w:val="left" w:pos="694"/>
        </w:tabs>
        <w:spacing w:line="242" w:lineRule="auto"/>
        <w:ind w:right="352"/>
      </w:pPr>
      <w:r>
        <w:t>по требованию органов или должностных лиц, уполномоченных федеральными законами и иными нормативными правовыми актами Российской</w:t>
      </w:r>
      <w:r>
        <w:rPr>
          <w:spacing w:val="-2"/>
        </w:rPr>
        <w:t xml:space="preserve"> </w:t>
      </w:r>
      <w:r>
        <w:t>Федерации;</w:t>
      </w:r>
    </w:p>
    <w:p w:rsidR="00FB48A0" w:rsidRDefault="00E0720A">
      <w:pPr>
        <w:pStyle w:val="a5"/>
        <w:numPr>
          <w:ilvl w:val="0"/>
          <w:numId w:val="13"/>
        </w:numPr>
        <w:tabs>
          <w:tab w:val="left" w:pos="694"/>
        </w:tabs>
        <w:spacing w:line="242" w:lineRule="auto"/>
        <w:ind w:right="357"/>
      </w:pPr>
      <w:r>
        <w:t>в других случаях, предусмотренных федеральными законами и иными нормативными правовыми актами Российской</w:t>
      </w:r>
      <w:r>
        <w:rPr>
          <w:spacing w:val="1"/>
        </w:rPr>
        <w:t xml:space="preserve"> </w:t>
      </w:r>
      <w:r>
        <w:t>Федерации.</w:t>
      </w:r>
    </w:p>
    <w:p w:rsidR="00FB48A0" w:rsidRDefault="00E0720A">
      <w:pPr>
        <w:pStyle w:val="a5"/>
        <w:numPr>
          <w:ilvl w:val="2"/>
          <w:numId w:val="12"/>
        </w:numPr>
        <w:tabs>
          <w:tab w:val="left" w:pos="1000"/>
        </w:tabs>
        <w:spacing w:line="242" w:lineRule="auto"/>
        <w:ind w:right="354" w:firstLine="0"/>
        <w:jc w:val="both"/>
      </w:pPr>
      <w:r>
        <w:t xml:space="preserve">Работодатель отстраняет </w:t>
      </w:r>
      <w:r>
        <w:rPr>
          <w:spacing w:val="-3"/>
        </w:rPr>
        <w:t xml:space="preserve">от </w:t>
      </w:r>
      <w:r>
        <w:t xml:space="preserve">работы (не допускает к работе) работника на весь период времени до устранения обстоятельств, явившихся основанием для отстранения </w:t>
      </w:r>
      <w:r>
        <w:rPr>
          <w:spacing w:val="-3"/>
        </w:rPr>
        <w:t xml:space="preserve">от </w:t>
      </w:r>
      <w:r>
        <w:t xml:space="preserve">работы или недопущения к работе, </w:t>
      </w:r>
      <w:r>
        <w:rPr>
          <w:spacing w:val="-3"/>
        </w:rPr>
        <w:t xml:space="preserve">если </w:t>
      </w:r>
      <w:r>
        <w:t>иное не предусмотрено федеральными законами и иными нормативными правовыми  актами Российской</w:t>
      </w:r>
      <w:r>
        <w:rPr>
          <w:spacing w:val="1"/>
        </w:rPr>
        <w:t xml:space="preserve"> </w:t>
      </w:r>
      <w:r>
        <w:t>Федерации.</w:t>
      </w:r>
    </w:p>
    <w:p w:rsidR="00FB48A0" w:rsidRDefault="00E0720A">
      <w:pPr>
        <w:pStyle w:val="a3"/>
        <w:ind w:right="356"/>
      </w:pPr>
      <w:r>
        <w:t>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FB48A0" w:rsidRDefault="00E0720A">
      <w:pPr>
        <w:pStyle w:val="1"/>
        <w:numPr>
          <w:ilvl w:val="1"/>
          <w:numId w:val="12"/>
        </w:numPr>
        <w:tabs>
          <w:tab w:val="left" w:pos="722"/>
        </w:tabs>
        <w:spacing w:line="249" w:lineRule="exact"/>
      </w:pPr>
      <w:r>
        <w:t>Прекращение трудового</w:t>
      </w:r>
      <w:r>
        <w:rPr>
          <w:spacing w:val="1"/>
        </w:rPr>
        <w:t xml:space="preserve"> </w:t>
      </w:r>
      <w:r>
        <w:t>договора:</w:t>
      </w:r>
    </w:p>
    <w:p w:rsidR="00FB48A0" w:rsidRDefault="00E0720A">
      <w:pPr>
        <w:pStyle w:val="a5"/>
        <w:numPr>
          <w:ilvl w:val="2"/>
          <w:numId w:val="12"/>
        </w:numPr>
        <w:tabs>
          <w:tab w:val="left" w:pos="924"/>
        </w:tabs>
        <w:spacing w:line="242" w:lineRule="auto"/>
        <w:ind w:right="357" w:firstLine="0"/>
      </w:pPr>
      <w:r>
        <w:t xml:space="preserve">Прекращение трудового договора </w:t>
      </w:r>
      <w:r>
        <w:rPr>
          <w:spacing w:val="-3"/>
        </w:rPr>
        <w:t xml:space="preserve">может </w:t>
      </w:r>
      <w:r>
        <w:t>иметь место только по основаниям, предусмотренным трудовым</w:t>
      </w:r>
      <w:r>
        <w:rPr>
          <w:spacing w:val="1"/>
        </w:rPr>
        <w:t xml:space="preserve"> </w:t>
      </w:r>
      <w:r>
        <w:t>законодательством.</w:t>
      </w:r>
    </w:p>
    <w:p w:rsidR="00FB48A0" w:rsidRDefault="00E0720A">
      <w:pPr>
        <w:pStyle w:val="a5"/>
        <w:numPr>
          <w:ilvl w:val="2"/>
          <w:numId w:val="12"/>
        </w:numPr>
        <w:tabs>
          <w:tab w:val="left" w:pos="943"/>
        </w:tabs>
        <w:spacing w:line="242" w:lineRule="auto"/>
        <w:ind w:right="360" w:firstLine="0"/>
      </w:pPr>
      <w:r>
        <w:t xml:space="preserve">Трудовой договор может быть в любое </w:t>
      </w:r>
      <w:r>
        <w:rPr>
          <w:spacing w:val="-3"/>
        </w:rPr>
        <w:t xml:space="preserve">время, </w:t>
      </w:r>
      <w:r>
        <w:t>расторгнут по соглашению сторон трудового договора (п.1 части 1 ст. 77 ТК</w:t>
      </w:r>
      <w:r>
        <w:rPr>
          <w:spacing w:val="-4"/>
        </w:rPr>
        <w:t xml:space="preserve"> </w:t>
      </w:r>
      <w:r>
        <w:t>РФ).</w:t>
      </w:r>
    </w:p>
    <w:p w:rsidR="00FB48A0" w:rsidRDefault="00E0720A">
      <w:pPr>
        <w:pStyle w:val="a5"/>
        <w:numPr>
          <w:ilvl w:val="2"/>
          <w:numId w:val="12"/>
        </w:numPr>
        <w:tabs>
          <w:tab w:val="left" w:pos="899"/>
        </w:tabs>
        <w:spacing w:line="242" w:lineRule="auto"/>
        <w:ind w:right="357" w:firstLine="0"/>
      </w:pPr>
      <w:r>
        <w:t xml:space="preserve">Срочный трудовой договор прекращается с истечением срока его действия (п.2 части 1 ст. </w:t>
      </w:r>
      <w:r>
        <w:rPr>
          <w:spacing w:val="-3"/>
        </w:rPr>
        <w:t xml:space="preserve">77 </w:t>
      </w:r>
      <w:r>
        <w:t>ТК РФ).</w:t>
      </w:r>
    </w:p>
    <w:p w:rsidR="00FB48A0" w:rsidRDefault="00E0720A">
      <w:pPr>
        <w:pStyle w:val="a3"/>
        <w:ind w:right="360"/>
      </w:pPr>
      <w:r>
        <w:t xml:space="preserve">О прекращении трудового договора в связи с истечением срока его действия работник должен быть предупрежден в письменной форме не менее </w:t>
      </w:r>
      <w:r>
        <w:rPr>
          <w:spacing w:val="-3"/>
        </w:rPr>
        <w:t xml:space="preserve">чем </w:t>
      </w:r>
      <w:r>
        <w:t>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B48A0" w:rsidRDefault="00E0720A">
      <w:pPr>
        <w:pStyle w:val="a3"/>
        <w:spacing w:line="237" w:lineRule="auto"/>
        <w:ind w:right="357"/>
      </w:pPr>
      <w:r>
        <w:t>Трудовой договор, заключенный на время выполнения определенной работы, прекращается по завершении этой работы.</w:t>
      </w:r>
    </w:p>
    <w:p w:rsidR="00FB48A0" w:rsidRDefault="00FB48A0">
      <w:pPr>
        <w:spacing w:line="237" w:lineRule="auto"/>
        <w:sectPr w:rsidR="00FB48A0">
          <w:pgSz w:w="11910" w:h="16840"/>
          <w:pgMar w:top="260" w:right="500" w:bottom="1140" w:left="800" w:header="0" w:footer="950" w:gutter="0"/>
          <w:cols w:space="720"/>
        </w:sectPr>
      </w:pPr>
    </w:p>
    <w:p w:rsidR="00FB48A0" w:rsidRDefault="00E0720A">
      <w:pPr>
        <w:pStyle w:val="a3"/>
        <w:spacing w:before="78"/>
        <w:ind w:right="358"/>
      </w:pPr>
      <w: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p>
    <w:p w:rsidR="00FB48A0" w:rsidRDefault="00E0720A">
      <w:pPr>
        <w:pStyle w:val="a3"/>
        <w:ind w:right="365"/>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B48A0" w:rsidRDefault="00E0720A">
      <w:pPr>
        <w:pStyle w:val="a5"/>
        <w:numPr>
          <w:ilvl w:val="2"/>
          <w:numId w:val="12"/>
        </w:numPr>
        <w:tabs>
          <w:tab w:val="left" w:pos="962"/>
        </w:tabs>
        <w:spacing w:before="1"/>
        <w:ind w:right="355" w:firstLine="0"/>
        <w:jc w:val="both"/>
      </w:pPr>
      <w:r>
        <w:t xml:space="preserve">Работник имеет право расторгнуть трудовой договор, предупредив </w:t>
      </w:r>
      <w:r>
        <w:rPr>
          <w:spacing w:val="-3"/>
        </w:rPr>
        <w:t xml:space="preserve">об </w:t>
      </w:r>
      <w:r>
        <w:t xml:space="preserve">этом работодателя в письменной форме не позднее чем за две недели (14 календарных дней), </w:t>
      </w:r>
      <w:r>
        <w:rPr>
          <w:spacing w:val="-3"/>
        </w:rPr>
        <w:t xml:space="preserve">если </w:t>
      </w:r>
      <w:r>
        <w:t xml:space="preserve">иной срок </w:t>
      </w:r>
      <w:r>
        <w:rPr>
          <w:spacing w:val="3"/>
        </w:rPr>
        <w:t xml:space="preserve">не </w:t>
      </w:r>
      <w:r>
        <w:t xml:space="preserve">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w:t>
      </w:r>
      <w:r>
        <w:rPr>
          <w:spacing w:val="-3"/>
        </w:rPr>
        <w:t xml:space="preserve">об </w:t>
      </w:r>
      <w:r>
        <w:t>увольнении (п.3 части 1 ст. 77 ТК</w:t>
      </w:r>
      <w:r>
        <w:rPr>
          <w:spacing w:val="-4"/>
        </w:rPr>
        <w:t xml:space="preserve"> </w:t>
      </w:r>
      <w:r>
        <w:t>РФ).</w:t>
      </w:r>
    </w:p>
    <w:p w:rsidR="00FB48A0" w:rsidRDefault="00E0720A">
      <w:pPr>
        <w:pStyle w:val="a5"/>
        <w:numPr>
          <w:ilvl w:val="2"/>
          <w:numId w:val="12"/>
        </w:numPr>
        <w:tabs>
          <w:tab w:val="left" w:pos="899"/>
        </w:tabs>
        <w:spacing w:before="3" w:line="237" w:lineRule="auto"/>
        <w:ind w:right="357" w:firstLine="0"/>
        <w:jc w:val="both"/>
      </w:pPr>
      <w:r>
        <w:t xml:space="preserve">По соглашению между работником и работодателем трудовой договор, </w:t>
      </w:r>
      <w:r>
        <w:rPr>
          <w:spacing w:val="-3"/>
        </w:rPr>
        <w:t xml:space="preserve">может </w:t>
      </w:r>
      <w:r>
        <w:t xml:space="preserve">быть, расторгнут и до истечения срока предупреждения </w:t>
      </w:r>
      <w:r>
        <w:rPr>
          <w:spacing w:val="-3"/>
        </w:rPr>
        <w:t xml:space="preserve">об </w:t>
      </w:r>
      <w:r>
        <w:t>увольнении (ст. 80 ТК</w:t>
      </w:r>
      <w:r>
        <w:rPr>
          <w:spacing w:val="-1"/>
        </w:rPr>
        <w:t xml:space="preserve"> </w:t>
      </w:r>
      <w:r>
        <w:t>РФ).</w:t>
      </w:r>
    </w:p>
    <w:p w:rsidR="00FB48A0" w:rsidRDefault="00E0720A">
      <w:pPr>
        <w:pStyle w:val="a3"/>
        <w:spacing w:before="1"/>
        <w:ind w:right="348"/>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FB48A0" w:rsidRDefault="00E0720A">
      <w:pPr>
        <w:pStyle w:val="a5"/>
        <w:numPr>
          <w:ilvl w:val="2"/>
          <w:numId w:val="12"/>
        </w:numPr>
        <w:tabs>
          <w:tab w:val="left" w:pos="895"/>
        </w:tabs>
        <w:ind w:right="351" w:firstLine="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w:t>
      </w:r>
      <w:r>
        <w:rPr>
          <w:spacing w:val="-3"/>
        </w:rPr>
        <w:t xml:space="preserve">его </w:t>
      </w:r>
      <w:r>
        <w:t>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w:t>
      </w:r>
      <w:r>
        <w:rPr>
          <w:spacing w:val="-7"/>
        </w:rPr>
        <w:t xml:space="preserve"> </w:t>
      </w:r>
      <w:r>
        <w:t>договора.</w:t>
      </w:r>
    </w:p>
    <w:p w:rsidR="00FB48A0" w:rsidRDefault="00E0720A">
      <w:pPr>
        <w:pStyle w:val="a3"/>
        <w:spacing w:before="1"/>
      </w:pPr>
      <w:r>
        <w:t>По истечении срока предупреждения об увольнении работник имеет право прекратить работу.</w:t>
      </w:r>
    </w:p>
    <w:p w:rsidR="00FB48A0" w:rsidRDefault="00E0720A">
      <w:pPr>
        <w:pStyle w:val="a3"/>
        <w:spacing w:before="1"/>
        <w:ind w:right="360"/>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FB48A0" w:rsidRDefault="00E0720A">
      <w:pPr>
        <w:pStyle w:val="a5"/>
        <w:numPr>
          <w:ilvl w:val="2"/>
          <w:numId w:val="12"/>
        </w:numPr>
        <w:tabs>
          <w:tab w:val="left" w:pos="918"/>
        </w:tabs>
        <w:ind w:right="353" w:firstLine="0"/>
        <w:jc w:val="both"/>
      </w:pPr>
      <w:r>
        <w:t xml:space="preserve">Работник, заключивший </w:t>
      </w:r>
      <w:r>
        <w:rPr>
          <w:spacing w:val="-3"/>
        </w:rPr>
        <w:t xml:space="preserve">договор </w:t>
      </w:r>
      <w:r>
        <w:t xml:space="preserve">с условием </w:t>
      </w:r>
      <w:r>
        <w:rPr>
          <w:spacing w:val="-3"/>
        </w:rPr>
        <w:t xml:space="preserve">об </w:t>
      </w:r>
      <w:r>
        <w:t xml:space="preserve">испытательном сроке, имеет право расторгнуть трудовой договор в период испытания, предупредив </w:t>
      </w:r>
      <w:r>
        <w:rPr>
          <w:spacing w:val="-3"/>
        </w:rPr>
        <w:t xml:space="preserve">об </w:t>
      </w:r>
      <w:r>
        <w:t>этом работодателя в письменной форме за три дня (ч. 4 ст. 71 ТК</w:t>
      </w:r>
      <w:r>
        <w:rPr>
          <w:spacing w:val="-5"/>
        </w:rPr>
        <w:t xml:space="preserve"> </w:t>
      </w:r>
      <w:r>
        <w:t>РФ).</w:t>
      </w:r>
    </w:p>
    <w:p w:rsidR="00FB48A0" w:rsidRDefault="00E0720A">
      <w:pPr>
        <w:pStyle w:val="a5"/>
        <w:numPr>
          <w:ilvl w:val="2"/>
          <w:numId w:val="12"/>
        </w:numPr>
        <w:tabs>
          <w:tab w:val="left" w:pos="947"/>
        </w:tabs>
        <w:ind w:right="347" w:firstLine="0"/>
        <w:jc w:val="both"/>
      </w:pPr>
      <w:r>
        <w:t xml:space="preserve">Увольнение по результатам аттестации работников на предмет соответствия их занимаемым должностям, а также в случаях сокращения численности или штата работников учреждения допускается, если невозможно перевести работника с </w:t>
      </w:r>
      <w:r>
        <w:rPr>
          <w:spacing w:val="-3"/>
        </w:rPr>
        <w:t xml:space="preserve">его </w:t>
      </w:r>
      <w:r>
        <w:t>согласия на другую</w:t>
      </w:r>
      <w:r>
        <w:rPr>
          <w:spacing w:val="1"/>
        </w:rPr>
        <w:t xml:space="preserve"> </w:t>
      </w:r>
      <w:r>
        <w:t>работу.</w:t>
      </w:r>
    </w:p>
    <w:p w:rsidR="00FB48A0" w:rsidRDefault="00E0720A">
      <w:pPr>
        <w:pStyle w:val="a5"/>
        <w:numPr>
          <w:ilvl w:val="2"/>
          <w:numId w:val="12"/>
        </w:numPr>
        <w:tabs>
          <w:tab w:val="left" w:pos="914"/>
        </w:tabs>
        <w:ind w:right="354" w:firstLine="0"/>
        <w:jc w:val="both"/>
      </w:pPr>
      <w:r>
        <w:t>Ликвидация Учреждения, а также её реорганизация или изменение типа, которая может повлечь увольнение работников в связи сокращением численности или штата работников, осуществляется по окончании учебного</w:t>
      </w:r>
      <w:r>
        <w:rPr>
          <w:spacing w:val="-5"/>
        </w:rPr>
        <w:t xml:space="preserve"> </w:t>
      </w:r>
      <w:r>
        <w:t>года.</w:t>
      </w:r>
    </w:p>
    <w:p w:rsidR="00FB48A0" w:rsidRDefault="00E0720A">
      <w:pPr>
        <w:pStyle w:val="a5"/>
        <w:numPr>
          <w:ilvl w:val="2"/>
          <w:numId w:val="12"/>
        </w:numPr>
        <w:tabs>
          <w:tab w:val="left" w:pos="1010"/>
        </w:tabs>
        <w:spacing w:before="2"/>
        <w:ind w:right="351" w:firstLine="0"/>
        <w:jc w:val="both"/>
      </w:pPr>
      <w:r>
        <w:t>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w:t>
      </w:r>
      <w:r>
        <w:rPr>
          <w:spacing w:val="3"/>
        </w:rPr>
        <w:t xml:space="preserve"> </w:t>
      </w:r>
      <w:r>
        <w:t>работы.</w:t>
      </w:r>
    </w:p>
    <w:p w:rsidR="00FB48A0" w:rsidRDefault="00E0720A">
      <w:pPr>
        <w:pStyle w:val="a3"/>
        <w:ind w:right="348"/>
      </w:pPr>
      <w: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w:t>
      </w:r>
      <w:r>
        <w:rPr>
          <w:spacing w:val="4"/>
        </w:rPr>
        <w:t xml:space="preserve"> </w:t>
      </w:r>
      <w:r>
        <w:t>т.п.).</w:t>
      </w:r>
    </w:p>
    <w:p w:rsidR="00FB48A0" w:rsidRDefault="00E0720A">
      <w:pPr>
        <w:pStyle w:val="a3"/>
        <w:spacing w:before="3" w:line="237" w:lineRule="auto"/>
        <w:ind w:right="362"/>
      </w:pPr>
      <w: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FB48A0" w:rsidRDefault="00E0720A">
      <w:pPr>
        <w:pStyle w:val="a3"/>
        <w:spacing w:before="1"/>
        <w:ind w:right="347"/>
      </w:pPr>
      <w: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FB48A0" w:rsidRDefault="00E0720A">
      <w:pPr>
        <w:pStyle w:val="a3"/>
        <w:ind w:right="348"/>
      </w:pPr>
      <w: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FB48A0" w:rsidRDefault="00E0720A">
      <w:pPr>
        <w:pStyle w:val="a5"/>
        <w:numPr>
          <w:ilvl w:val="2"/>
          <w:numId w:val="12"/>
        </w:numPr>
        <w:tabs>
          <w:tab w:val="left" w:pos="1096"/>
        </w:tabs>
        <w:ind w:right="358" w:firstLine="0"/>
        <w:jc w:val="both"/>
      </w:pPr>
      <w: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статьями 83 и 336 ТК РФ</w:t>
      </w:r>
      <w:r>
        <w:rPr>
          <w:spacing w:val="-12"/>
        </w:rPr>
        <w:t xml:space="preserve"> </w:t>
      </w:r>
      <w:r>
        <w:t>являются:</w:t>
      </w:r>
    </w:p>
    <w:p w:rsidR="00FB48A0" w:rsidRDefault="00E0720A">
      <w:pPr>
        <w:pStyle w:val="a5"/>
        <w:numPr>
          <w:ilvl w:val="0"/>
          <w:numId w:val="13"/>
        </w:numPr>
        <w:tabs>
          <w:tab w:val="left" w:pos="694"/>
        </w:tabs>
        <w:spacing w:line="252" w:lineRule="exact"/>
        <w:ind w:hanging="361"/>
      </w:pPr>
      <w:r>
        <w:t>возникновение ограничений на занятие педагогической</w:t>
      </w:r>
      <w:r>
        <w:rPr>
          <w:spacing w:val="-10"/>
        </w:rPr>
        <w:t xml:space="preserve"> </w:t>
      </w:r>
      <w:r>
        <w:t>деятельностью;</w:t>
      </w:r>
    </w:p>
    <w:p w:rsidR="00FB48A0" w:rsidRDefault="00E0720A">
      <w:pPr>
        <w:pStyle w:val="a5"/>
        <w:numPr>
          <w:ilvl w:val="0"/>
          <w:numId w:val="13"/>
        </w:numPr>
        <w:tabs>
          <w:tab w:val="left" w:pos="694"/>
        </w:tabs>
        <w:ind w:hanging="361"/>
      </w:pPr>
      <w:r>
        <w:t>повторное в течение одного года грубое нарушение устава образовательного</w:t>
      </w:r>
      <w:r>
        <w:rPr>
          <w:spacing w:val="-8"/>
        </w:rPr>
        <w:t xml:space="preserve"> </w:t>
      </w:r>
      <w:r>
        <w:t>учреждения;</w:t>
      </w:r>
    </w:p>
    <w:p w:rsidR="00FB48A0" w:rsidRDefault="00E0720A">
      <w:pPr>
        <w:pStyle w:val="a5"/>
        <w:numPr>
          <w:ilvl w:val="0"/>
          <w:numId w:val="13"/>
        </w:numPr>
        <w:tabs>
          <w:tab w:val="left" w:pos="694"/>
        </w:tabs>
        <w:spacing w:before="1"/>
        <w:ind w:right="354"/>
      </w:pPr>
      <w:r>
        <w:t>применение, в том числе однократное, методов воспитания, связанных с физическим и (или) психическим насилием над личностью обучающегося,</w:t>
      </w:r>
      <w:r>
        <w:rPr>
          <w:spacing w:val="-1"/>
        </w:rPr>
        <w:t xml:space="preserve"> </w:t>
      </w:r>
      <w:r>
        <w:t>воспитанника.</w:t>
      </w:r>
    </w:p>
    <w:p w:rsidR="00FB48A0" w:rsidRDefault="00E0720A">
      <w:pPr>
        <w:pStyle w:val="a5"/>
        <w:numPr>
          <w:ilvl w:val="2"/>
          <w:numId w:val="12"/>
        </w:numPr>
        <w:tabs>
          <w:tab w:val="left" w:pos="1053"/>
        </w:tabs>
        <w:spacing w:before="5" w:line="237" w:lineRule="auto"/>
        <w:ind w:right="367" w:firstLine="0"/>
        <w:jc w:val="both"/>
      </w:pPr>
      <w:r>
        <w:t>Не допускается расторжение трудового договора по инициативе работодателя с беременной женщиной, за исключением случаев ликвидации</w:t>
      </w:r>
      <w:r>
        <w:rPr>
          <w:spacing w:val="5"/>
        </w:rPr>
        <w:t xml:space="preserve"> </w:t>
      </w:r>
      <w:r>
        <w:t>организации.</w:t>
      </w:r>
    </w:p>
    <w:p w:rsidR="00FB48A0" w:rsidRDefault="00E0720A">
      <w:pPr>
        <w:pStyle w:val="a3"/>
        <w:spacing w:before="1"/>
        <w:ind w:right="350"/>
      </w:pPr>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(до окончания отпуска по беременности и родам). Женщина, срок действия трудового договора с которой был</w:t>
      </w:r>
      <w:r>
        <w:rPr>
          <w:spacing w:val="51"/>
        </w:rPr>
        <w:t xml:space="preserve"> </w:t>
      </w:r>
      <w:r>
        <w:t>продлен</w:t>
      </w:r>
    </w:p>
    <w:p w:rsidR="00FB48A0" w:rsidRDefault="00FB48A0">
      <w:pPr>
        <w:sectPr w:rsidR="00FB48A0">
          <w:pgSz w:w="11910" w:h="16840"/>
          <w:pgMar w:top="260" w:right="500" w:bottom="1140" w:left="800" w:header="0" w:footer="950" w:gutter="0"/>
          <w:cols w:space="720"/>
        </w:sectPr>
      </w:pPr>
    </w:p>
    <w:p w:rsidR="00FB48A0" w:rsidRDefault="00E0720A">
      <w:pPr>
        <w:pStyle w:val="a3"/>
        <w:spacing w:before="78"/>
        <w:ind w:right="358"/>
      </w:pPr>
      <w:r>
        <w:lastRenderedPageBreak/>
        <w:t>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FB48A0" w:rsidRDefault="00E0720A">
      <w:pPr>
        <w:pStyle w:val="a3"/>
        <w:spacing w:before="2"/>
        <w:ind w:right="349"/>
      </w:pPr>
      <w: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w:t>
      </w:r>
    </w:p>
    <w:p w:rsidR="00FB48A0" w:rsidRDefault="00E0720A">
      <w:pPr>
        <w:pStyle w:val="a3"/>
        <w:ind w:right="346"/>
      </w:pPr>
      <w:r>
        <w:t>Не допускается расторжение трудового договора по инициативе работодателя в связи с сокращением численности или штата работников организации, несоответствием работника занимаемой должности вследствие недостаточной квалификации, подтвержденной результатами аттестации,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(ст.261 ТК РФ).</w:t>
      </w:r>
    </w:p>
    <w:p w:rsidR="00FB48A0" w:rsidRDefault="00E0720A">
      <w:pPr>
        <w:pStyle w:val="a3"/>
        <w:ind w:right="351"/>
      </w:pPr>
      <w:r>
        <w:t>К одиноким матерям относится женщина, являющаяся единственным лицом, фактически осуществляющим родительские обязанности по воспитанию и развитию своих детей (родных или усыновленных); то есть воспитывающая их без отца, в частности в случаях, когда отец ребенка умер, лишен родительских прав, ограничен в родительских правах, признан безвестно отсутствующим, недееспособным (ограниченно дееспособным), по состоянию здоровья не может лично воспитывать и содержать ребенка, отбывает наказание в виде лишения свободы, уклоняется от воспитания детей или от защиты их прав и интересов, в иных ситуациях, когда женщина одна воспитывает ребенка.</w:t>
      </w:r>
    </w:p>
    <w:p w:rsidR="00FB48A0" w:rsidRDefault="00E0720A">
      <w:pPr>
        <w:pStyle w:val="a5"/>
        <w:numPr>
          <w:ilvl w:val="2"/>
          <w:numId w:val="12"/>
        </w:numPr>
        <w:tabs>
          <w:tab w:val="left" w:pos="996"/>
        </w:tabs>
        <w:spacing w:before="1" w:line="251" w:lineRule="exact"/>
        <w:ind w:left="995" w:hanging="663"/>
        <w:jc w:val="both"/>
      </w:pPr>
      <w:r>
        <w:t>Прекращение трудового договора оформляется приказом работодателя (ст. 84.1 ТК</w:t>
      </w:r>
      <w:r>
        <w:rPr>
          <w:spacing w:val="-11"/>
        </w:rPr>
        <w:t xml:space="preserve"> </w:t>
      </w:r>
      <w:r>
        <w:t>РФ).</w:t>
      </w:r>
    </w:p>
    <w:p w:rsidR="00FB48A0" w:rsidRDefault="00E0720A">
      <w:pPr>
        <w:pStyle w:val="a3"/>
        <w:ind w:right="354"/>
      </w:pPr>
      <w: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B48A0" w:rsidRDefault="00E0720A">
      <w:pPr>
        <w:pStyle w:val="a5"/>
        <w:numPr>
          <w:ilvl w:val="2"/>
          <w:numId w:val="12"/>
        </w:numPr>
        <w:tabs>
          <w:tab w:val="left" w:pos="1082"/>
        </w:tabs>
        <w:spacing w:before="3"/>
        <w:ind w:right="355" w:firstLine="0"/>
        <w:jc w:val="both"/>
      </w:pPr>
      <w:r>
        <w:rPr>
          <w:spacing w:val="-4"/>
        </w:rPr>
        <w:t xml:space="preserve">Днем </w:t>
      </w:r>
      <w:r>
        <w:t xml:space="preserve">прекращения трудового договора во всех случаях является последний день работы работника, </w:t>
      </w:r>
      <w:r>
        <w:rPr>
          <w:spacing w:val="-3"/>
        </w:rPr>
        <w:t xml:space="preserve">за </w:t>
      </w:r>
      <w:r>
        <w:t xml:space="preserve">исключением случаев, когда работник фактически не работал, но </w:t>
      </w:r>
      <w:r>
        <w:rPr>
          <w:spacing w:val="-3"/>
        </w:rPr>
        <w:t xml:space="preserve">за </w:t>
      </w:r>
      <w:r>
        <w:t>ним в соответствии с ТК РФ или иным федеральным законом сохранялось место работы</w:t>
      </w:r>
      <w:r>
        <w:rPr>
          <w:spacing w:val="-9"/>
        </w:rPr>
        <w:t xml:space="preserve"> </w:t>
      </w:r>
      <w:r>
        <w:t>(должность).</w:t>
      </w:r>
    </w:p>
    <w:p w:rsidR="00FB48A0" w:rsidRDefault="00E0720A">
      <w:pPr>
        <w:pStyle w:val="a5"/>
        <w:numPr>
          <w:ilvl w:val="2"/>
          <w:numId w:val="12"/>
        </w:numPr>
        <w:tabs>
          <w:tab w:val="left" w:pos="1034"/>
        </w:tabs>
        <w:ind w:right="358" w:firstLine="0"/>
        <w:jc w:val="both"/>
      </w:pPr>
      <w:r>
        <w:t xml:space="preserve">В день прекращения трудового договора работодатель обязан выдать работнику его трудовую книжку с внесенной в нее записью </w:t>
      </w:r>
      <w:r>
        <w:rPr>
          <w:spacing w:val="-3"/>
        </w:rPr>
        <w:t xml:space="preserve">об </w:t>
      </w:r>
      <w:r>
        <w:t xml:space="preserve">увольнении и произвести с ним окончательный расчет. По письменному заявлению работника работодатель также обязан выдать </w:t>
      </w:r>
      <w:r>
        <w:rPr>
          <w:spacing w:val="-3"/>
        </w:rPr>
        <w:t xml:space="preserve">ему </w:t>
      </w:r>
      <w:r>
        <w:t>заверенные надлежащим образом копии документов, связанных с</w:t>
      </w:r>
      <w:r>
        <w:rPr>
          <w:spacing w:val="3"/>
        </w:rPr>
        <w:t xml:space="preserve"> </w:t>
      </w:r>
      <w:r>
        <w:t>работой.</w:t>
      </w:r>
    </w:p>
    <w:p w:rsidR="00FB48A0" w:rsidRDefault="00E0720A">
      <w:pPr>
        <w:pStyle w:val="a3"/>
        <w:spacing w:before="1"/>
        <w:ind w:right="356"/>
      </w:pPr>
      <w: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FB48A0" w:rsidRDefault="00E0720A">
      <w:pPr>
        <w:pStyle w:val="a5"/>
        <w:numPr>
          <w:ilvl w:val="2"/>
          <w:numId w:val="12"/>
        </w:numPr>
        <w:tabs>
          <w:tab w:val="left" w:pos="1058"/>
        </w:tabs>
        <w:spacing w:before="1" w:line="237" w:lineRule="auto"/>
        <w:ind w:right="368" w:firstLine="0"/>
        <w:jc w:val="both"/>
      </w:pPr>
      <w:r>
        <w:rPr>
          <w:spacing w:val="-3"/>
        </w:rPr>
        <w:t xml:space="preserve">При </w:t>
      </w:r>
      <w:r>
        <w:t>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w:t>
      </w:r>
      <w:r>
        <w:rPr>
          <w:spacing w:val="-30"/>
        </w:rPr>
        <w:t xml:space="preserve"> </w:t>
      </w:r>
      <w:r>
        <w:t>книжке.</w:t>
      </w:r>
    </w:p>
    <w:p w:rsidR="00FB48A0" w:rsidRDefault="00FB48A0">
      <w:pPr>
        <w:pStyle w:val="a3"/>
        <w:spacing w:before="8"/>
        <w:ind w:left="0"/>
        <w:jc w:val="left"/>
      </w:pPr>
    </w:p>
    <w:p w:rsidR="00FB48A0" w:rsidRDefault="00E0720A">
      <w:pPr>
        <w:pStyle w:val="1"/>
        <w:numPr>
          <w:ilvl w:val="0"/>
          <w:numId w:val="1"/>
        </w:numPr>
        <w:tabs>
          <w:tab w:val="left" w:pos="1596"/>
        </w:tabs>
        <w:ind w:left="1595"/>
        <w:jc w:val="both"/>
      </w:pPr>
      <w:r>
        <w:t>Основные права, обязанности и ответственность сторон трудового</w:t>
      </w:r>
      <w:r>
        <w:rPr>
          <w:spacing w:val="5"/>
        </w:rPr>
        <w:t xml:space="preserve"> </w:t>
      </w:r>
      <w:r>
        <w:t>договора</w:t>
      </w:r>
    </w:p>
    <w:p w:rsidR="00FB48A0" w:rsidRDefault="00E0720A">
      <w:pPr>
        <w:pStyle w:val="a5"/>
        <w:numPr>
          <w:ilvl w:val="1"/>
          <w:numId w:val="11"/>
        </w:numPr>
        <w:tabs>
          <w:tab w:val="left" w:pos="847"/>
        </w:tabs>
        <w:spacing w:line="250" w:lineRule="exact"/>
        <w:jc w:val="both"/>
        <w:rPr>
          <w:b/>
        </w:rPr>
      </w:pPr>
      <w:r>
        <w:rPr>
          <w:b/>
        </w:rPr>
        <w:t>Работник имеет</w:t>
      </w:r>
      <w:r>
        <w:rPr>
          <w:b/>
          <w:spacing w:val="-3"/>
        </w:rPr>
        <w:t xml:space="preserve"> </w:t>
      </w:r>
      <w:r>
        <w:rPr>
          <w:b/>
        </w:rPr>
        <w:t>право:</w:t>
      </w:r>
    </w:p>
    <w:p w:rsidR="00FB48A0" w:rsidRDefault="00E0720A">
      <w:pPr>
        <w:pStyle w:val="a5"/>
        <w:numPr>
          <w:ilvl w:val="2"/>
          <w:numId w:val="10"/>
        </w:numPr>
        <w:tabs>
          <w:tab w:val="left" w:pos="914"/>
        </w:tabs>
        <w:ind w:right="352" w:firstLine="0"/>
        <w:jc w:val="both"/>
      </w:pPr>
      <w:r>
        <w:t>на заключение, изменение и расторжение трудового договора в порядке и на условиях, которые установлены ТК РФ, иными федеральными</w:t>
      </w:r>
      <w:r>
        <w:rPr>
          <w:spacing w:val="-4"/>
        </w:rPr>
        <w:t xml:space="preserve"> </w:t>
      </w:r>
      <w:r>
        <w:t>законами;</w:t>
      </w:r>
    </w:p>
    <w:p w:rsidR="00FB48A0" w:rsidRDefault="00E0720A">
      <w:pPr>
        <w:pStyle w:val="a5"/>
        <w:numPr>
          <w:ilvl w:val="2"/>
          <w:numId w:val="10"/>
        </w:numPr>
        <w:tabs>
          <w:tab w:val="left" w:pos="885"/>
        </w:tabs>
        <w:spacing w:before="1" w:line="251" w:lineRule="exact"/>
        <w:ind w:left="884" w:hanging="552"/>
        <w:jc w:val="both"/>
      </w:pPr>
      <w:r>
        <w:t>на предоставление ему работы, обусловленной трудовым</w:t>
      </w:r>
      <w:r>
        <w:rPr>
          <w:spacing w:val="2"/>
        </w:rPr>
        <w:t xml:space="preserve"> </w:t>
      </w:r>
      <w:r>
        <w:t>договором;</w:t>
      </w:r>
    </w:p>
    <w:p w:rsidR="00FB48A0" w:rsidRDefault="00E0720A">
      <w:pPr>
        <w:pStyle w:val="a5"/>
        <w:numPr>
          <w:ilvl w:val="2"/>
          <w:numId w:val="10"/>
        </w:numPr>
        <w:tabs>
          <w:tab w:val="left" w:pos="904"/>
        </w:tabs>
        <w:ind w:right="345" w:firstLine="0"/>
        <w:jc w:val="both"/>
      </w:pPr>
      <w:r>
        <w:t>на рабочее место, соответствующее государственным нормативным требованиям охраны труда и условиям, предусмотренным коллективным</w:t>
      </w:r>
      <w:r>
        <w:rPr>
          <w:spacing w:val="2"/>
        </w:rPr>
        <w:t xml:space="preserve"> </w:t>
      </w:r>
      <w:r>
        <w:t>договором;</w:t>
      </w:r>
    </w:p>
    <w:p w:rsidR="00FB48A0" w:rsidRDefault="00E0720A">
      <w:pPr>
        <w:pStyle w:val="a5"/>
        <w:numPr>
          <w:ilvl w:val="2"/>
          <w:numId w:val="10"/>
        </w:numPr>
        <w:tabs>
          <w:tab w:val="left" w:pos="957"/>
        </w:tabs>
        <w:spacing w:before="4" w:line="237" w:lineRule="auto"/>
        <w:ind w:right="364" w:firstLine="0"/>
        <w:jc w:val="both"/>
      </w:pPr>
      <w: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B48A0" w:rsidRDefault="00E0720A">
      <w:pPr>
        <w:pStyle w:val="a5"/>
        <w:numPr>
          <w:ilvl w:val="2"/>
          <w:numId w:val="10"/>
        </w:numPr>
        <w:tabs>
          <w:tab w:val="left" w:pos="1039"/>
        </w:tabs>
        <w:spacing w:before="1"/>
        <w:ind w:right="352" w:firstLine="0"/>
        <w:jc w:val="both"/>
      </w:pPr>
      <w: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FB48A0" w:rsidRDefault="00E0720A">
      <w:pPr>
        <w:pStyle w:val="a5"/>
        <w:numPr>
          <w:ilvl w:val="2"/>
          <w:numId w:val="10"/>
        </w:numPr>
        <w:tabs>
          <w:tab w:val="left" w:pos="885"/>
        </w:tabs>
        <w:ind w:right="552" w:firstLine="0"/>
      </w:pPr>
      <w:r>
        <w:t xml:space="preserve">на полную достоверную информацию </w:t>
      </w:r>
      <w:r>
        <w:rPr>
          <w:spacing w:val="-3"/>
        </w:rPr>
        <w:t xml:space="preserve">об </w:t>
      </w:r>
      <w:r>
        <w:t>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FB48A0" w:rsidRDefault="00FB48A0">
      <w:pPr>
        <w:sectPr w:rsidR="00FB48A0">
          <w:pgSz w:w="11910" w:h="16840"/>
          <w:pgMar w:top="260" w:right="500" w:bottom="1140" w:left="800" w:header="0" w:footer="950" w:gutter="0"/>
          <w:cols w:space="720"/>
        </w:sectPr>
      </w:pPr>
    </w:p>
    <w:p w:rsidR="00FB48A0" w:rsidRDefault="00E0720A">
      <w:pPr>
        <w:pStyle w:val="a5"/>
        <w:numPr>
          <w:ilvl w:val="2"/>
          <w:numId w:val="10"/>
        </w:numPr>
        <w:tabs>
          <w:tab w:val="left" w:pos="909"/>
        </w:tabs>
        <w:spacing w:before="78"/>
        <w:ind w:right="350" w:firstLine="0"/>
      </w:pPr>
      <w:r>
        <w:lastRenderedPageBreak/>
        <w:t>на профессиональную подготовку, переподготовку и повышение своей квалификации в порядке, установленном ТК РФ, иными федеральными законами;</w:t>
      </w:r>
    </w:p>
    <w:p w:rsidR="00FB48A0" w:rsidRDefault="00E0720A">
      <w:pPr>
        <w:pStyle w:val="a5"/>
        <w:numPr>
          <w:ilvl w:val="2"/>
          <w:numId w:val="10"/>
        </w:numPr>
        <w:tabs>
          <w:tab w:val="left" w:pos="919"/>
        </w:tabs>
        <w:ind w:right="362" w:firstLine="0"/>
      </w:pPr>
      <w:r>
        <w:t xml:space="preserve">на объединение, включая право на создание профессиональных </w:t>
      </w:r>
      <w:r>
        <w:rPr>
          <w:spacing w:val="-3"/>
        </w:rPr>
        <w:t xml:space="preserve">союзов </w:t>
      </w:r>
      <w:r>
        <w:t xml:space="preserve">и вступление в них для защиты своих трудовых прав, </w:t>
      </w:r>
      <w:r>
        <w:rPr>
          <w:spacing w:val="-3"/>
        </w:rPr>
        <w:t xml:space="preserve">свобод </w:t>
      </w:r>
      <w:r>
        <w:t>и законных</w:t>
      </w:r>
      <w:r>
        <w:rPr>
          <w:spacing w:val="7"/>
        </w:rPr>
        <w:t xml:space="preserve"> </w:t>
      </w:r>
      <w:r>
        <w:t>интересов;</w:t>
      </w:r>
    </w:p>
    <w:p w:rsidR="00FB48A0" w:rsidRDefault="00E0720A">
      <w:pPr>
        <w:pStyle w:val="a5"/>
        <w:numPr>
          <w:ilvl w:val="2"/>
          <w:numId w:val="10"/>
        </w:numPr>
        <w:tabs>
          <w:tab w:val="left" w:pos="971"/>
        </w:tabs>
        <w:spacing w:before="1"/>
        <w:ind w:right="355" w:firstLine="0"/>
      </w:pPr>
      <w:r>
        <w:t>на участие в управлении учреждением в предусмотренных ТК РФ, иными федеральными законами, соглашениями, Уставом Учреждения и коллективным договором формах;</w:t>
      </w:r>
    </w:p>
    <w:p w:rsidR="00FB48A0" w:rsidRDefault="00E0720A">
      <w:pPr>
        <w:pStyle w:val="a5"/>
        <w:numPr>
          <w:ilvl w:val="2"/>
          <w:numId w:val="10"/>
        </w:numPr>
        <w:tabs>
          <w:tab w:val="left" w:pos="1000"/>
        </w:tabs>
        <w:ind w:right="367" w:firstLine="0"/>
      </w:pPr>
      <w:r>
        <w:t xml:space="preserve">на ведение коллективных переговоров и заключение коллективного договора и соглашений </w:t>
      </w:r>
      <w:r>
        <w:rPr>
          <w:spacing w:val="-3"/>
        </w:rPr>
        <w:t xml:space="preserve">через </w:t>
      </w:r>
      <w:r>
        <w:t>своих представителей, а также на информацию о выполнении коллективного договора,</w:t>
      </w:r>
      <w:r>
        <w:rPr>
          <w:spacing w:val="-19"/>
        </w:rPr>
        <w:t xml:space="preserve"> </w:t>
      </w:r>
      <w:r>
        <w:t>соглашений;</w:t>
      </w:r>
    </w:p>
    <w:p w:rsidR="00FB48A0" w:rsidRDefault="00E0720A">
      <w:pPr>
        <w:pStyle w:val="a5"/>
        <w:numPr>
          <w:ilvl w:val="2"/>
          <w:numId w:val="10"/>
        </w:numPr>
        <w:tabs>
          <w:tab w:val="left" w:pos="1015"/>
        </w:tabs>
        <w:spacing w:before="3" w:line="237" w:lineRule="auto"/>
        <w:ind w:right="365" w:firstLine="0"/>
      </w:pPr>
      <w:r>
        <w:t xml:space="preserve">на защиту своих трудовых прав, </w:t>
      </w:r>
      <w:r>
        <w:rPr>
          <w:spacing w:val="-3"/>
        </w:rPr>
        <w:t xml:space="preserve">свобод </w:t>
      </w:r>
      <w:r>
        <w:t xml:space="preserve">и законных интересов всеми не запрещенными </w:t>
      </w:r>
      <w:r>
        <w:rPr>
          <w:spacing w:val="-3"/>
        </w:rPr>
        <w:t xml:space="preserve">законом </w:t>
      </w:r>
      <w:r>
        <w:t>способами;</w:t>
      </w:r>
    </w:p>
    <w:p w:rsidR="00FB48A0" w:rsidRDefault="00E0720A">
      <w:pPr>
        <w:pStyle w:val="a5"/>
        <w:numPr>
          <w:ilvl w:val="2"/>
          <w:numId w:val="10"/>
        </w:numPr>
        <w:tabs>
          <w:tab w:val="left" w:pos="1005"/>
        </w:tabs>
        <w:spacing w:before="1"/>
        <w:ind w:right="350" w:firstLine="0"/>
      </w:pPr>
      <w:r>
        <w:t>на разрешение индивидуальных и коллективных трудовых споров, включая право на забастовку, в порядке, установленном ТК РФ, иными федеральными</w:t>
      </w:r>
      <w:r>
        <w:rPr>
          <w:spacing w:val="1"/>
        </w:rPr>
        <w:t xml:space="preserve"> </w:t>
      </w:r>
      <w:r>
        <w:t>законами;</w:t>
      </w:r>
    </w:p>
    <w:p w:rsidR="00FB48A0" w:rsidRDefault="00E0720A">
      <w:pPr>
        <w:pStyle w:val="a5"/>
        <w:numPr>
          <w:ilvl w:val="2"/>
          <w:numId w:val="10"/>
        </w:numPr>
        <w:tabs>
          <w:tab w:val="left" w:pos="1058"/>
        </w:tabs>
        <w:spacing w:before="5" w:line="237" w:lineRule="auto"/>
        <w:ind w:right="361" w:firstLine="0"/>
      </w:pPr>
      <w:r>
        <w:t>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w:t>
      </w:r>
      <w:r>
        <w:rPr>
          <w:spacing w:val="-15"/>
        </w:rPr>
        <w:t xml:space="preserve"> </w:t>
      </w:r>
      <w:r>
        <w:t>законами;</w:t>
      </w:r>
    </w:p>
    <w:p w:rsidR="00FB48A0" w:rsidRDefault="00E0720A">
      <w:pPr>
        <w:pStyle w:val="a5"/>
        <w:numPr>
          <w:ilvl w:val="2"/>
          <w:numId w:val="10"/>
        </w:numPr>
        <w:tabs>
          <w:tab w:val="left" w:pos="996"/>
        </w:tabs>
        <w:spacing w:before="1"/>
        <w:ind w:left="995" w:hanging="663"/>
      </w:pPr>
      <w:r>
        <w:t>на обязательное социальное страхование в случаях, предусмотренных федеральными</w:t>
      </w:r>
      <w:r>
        <w:rPr>
          <w:spacing w:val="-13"/>
        </w:rPr>
        <w:t xml:space="preserve"> </w:t>
      </w:r>
      <w:r>
        <w:t>законами;</w:t>
      </w:r>
    </w:p>
    <w:p w:rsidR="00FB48A0" w:rsidRDefault="00E0720A">
      <w:pPr>
        <w:pStyle w:val="a5"/>
        <w:numPr>
          <w:ilvl w:val="2"/>
          <w:numId w:val="10"/>
        </w:numPr>
        <w:tabs>
          <w:tab w:val="left" w:pos="1048"/>
        </w:tabs>
        <w:spacing w:before="2" w:line="251" w:lineRule="exact"/>
        <w:ind w:left="1047" w:hanging="715"/>
      </w:pPr>
      <w:r>
        <w:t>на компенсации, при занятости на работах с вредными и (или) опасными условиями</w:t>
      </w:r>
      <w:r>
        <w:rPr>
          <w:spacing w:val="-9"/>
        </w:rPr>
        <w:t xml:space="preserve"> </w:t>
      </w:r>
      <w:r>
        <w:t>труда</w:t>
      </w:r>
    </w:p>
    <w:p w:rsidR="00FB48A0" w:rsidRDefault="00E0720A">
      <w:pPr>
        <w:pStyle w:val="a5"/>
        <w:numPr>
          <w:ilvl w:val="2"/>
          <w:numId w:val="10"/>
        </w:numPr>
        <w:tabs>
          <w:tab w:val="left" w:pos="1101"/>
        </w:tabs>
        <w:ind w:right="348" w:firstLine="0"/>
      </w:pPr>
      <w:r>
        <w:t>пользоваться другими правами в соответствии с уставом образовательного учреждения, трудовым договором, законодательством Российской Федерации и Кемеровской</w:t>
      </w:r>
      <w:r>
        <w:rPr>
          <w:spacing w:val="2"/>
        </w:rPr>
        <w:t xml:space="preserve"> </w:t>
      </w:r>
      <w:r>
        <w:t>области</w:t>
      </w:r>
    </w:p>
    <w:p w:rsidR="00FB48A0" w:rsidRDefault="00E0720A">
      <w:pPr>
        <w:pStyle w:val="1"/>
        <w:numPr>
          <w:ilvl w:val="1"/>
          <w:numId w:val="11"/>
        </w:numPr>
        <w:tabs>
          <w:tab w:val="left" w:pos="722"/>
        </w:tabs>
        <w:spacing w:before="6" w:line="249" w:lineRule="exact"/>
        <w:ind w:left="721"/>
        <w:jc w:val="left"/>
      </w:pPr>
      <w:r>
        <w:t>Работник</w:t>
      </w:r>
      <w:r>
        <w:rPr>
          <w:spacing w:val="3"/>
        </w:rPr>
        <w:t xml:space="preserve"> </w:t>
      </w:r>
      <w:r>
        <w:t>обязан:</w:t>
      </w:r>
    </w:p>
    <w:p w:rsidR="00FB48A0" w:rsidRDefault="00E0720A">
      <w:pPr>
        <w:pStyle w:val="a5"/>
        <w:numPr>
          <w:ilvl w:val="2"/>
          <w:numId w:val="11"/>
        </w:numPr>
        <w:tabs>
          <w:tab w:val="left" w:pos="1000"/>
        </w:tabs>
        <w:spacing w:line="242" w:lineRule="auto"/>
        <w:ind w:right="347" w:firstLine="0"/>
        <w:jc w:val="both"/>
      </w:pPr>
      <w: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w:t>
      </w:r>
      <w:r>
        <w:rPr>
          <w:spacing w:val="-1"/>
        </w:rPr>
        <w:t xml:space="preserve"> </w:t>
      </w:r>
      <w:r>
        <w:t>дисциплину;</w:t>
      </w:r>
    </w:p>
    <w:p w:rsidR="00FB48A0" w:rsidRDefault="00E0720A">
      <w:pPr>
        <w:pStyle w:val="a5"/>
        <w:numPr>
          <w:ilvl w:val="2"/>
          <w:numId w:val="11"/>
        </w:numPr>
        <w:tabs>
          <w:tab w:val="left" w:pos="890"/>
        </w:tabs>
        <w:spacing w:line="248" w:lineRule="exact"/>
        <w:ind w:left="889" w:hanging="557"/>
        <w:jc w:val="both"/>
      </w:pPr>
      <w:r>
        <w:t>соблюдать требования по охране труда и обеспечению безопасности</w:t>
      </w:r>
      <w:r>
        <w:rPr>
          <w:spacing w:val="-6"/>
        </w:rPr>
        <w:t xml:space="preserve"> </w:t>
      </w:r>
      <w:r>
        <w:t>труда;</w:t>
      </w:r>
    </w:p>
    <w:p w:rsidR="00FB48A0" w:rsidRDefault="00E0720A">
      <w:pPr>
        <w:pStyle w:val="a5"/>
        <w:numPr>
          <w:ilvl w:val="2"/>
          <w:numId w:val="11"/>
        </w:numPr>
        <w:tabs>
          <w:tab w:val="left" w:pos="947"/>
        </w:tabs>
        <w:ind w:right="348" w:firstLine="0"/>
        <w:jc w:val="both"/>
      </w:pPr>
      <w: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находящихся у</w:t>
      </w:r>
      <w:r>
        <w:rPr>
          <w:spacing w:val="-3"/>
        </w:rPr>
        <w:t xml:space="preserve"> </w:t>
      </w:r>
      <w:r>
        <w:t>работодателя;</w:t>
      </w:r>
    </w:p>
    <w:p w:rsidR="00FB48A0" w:rsidRDefault="00E0720A">
      <w:pPr>
        <w:pStyle w:val="a5"/>
        <w:numPr>
          <w:ilvl w:val="2"/>
          <w:numId w:val="11"/>
        </w:numPr>
        <w:tabs>
          <w:tab w:val="left" w:pos="990"/>
        </w:tabs>
        <w:ind w:right="348" w:firstLine="0"/>
        <w:jc w:val="both"/>
      </w:pPr>
      <w:r>
        <w:t>бережно относиться к имуществу работодателя, в том числе к имуществу третьих лиц, находящихся у</w:t>
      </w:r>
      <w:r>
        <w:rPr>
          <w:spacing w:val="-3"/>
        </w:rPr>
        <w:t xml:space="preserve"> </w:t>
      </w:r>
      <w:r>
        <w:t>работодателя;</w:t>
      </w:r>
    </w:p>
    <w:p w:rsidR="00FB48A0" w:rsidRDefault="00E0720A">
      <w:pPr>
        <w:pStyle w:val="a5"/>
        <w:numPr>
          <w:ilvl w:val="2"/>
          <w:numId w:val="11"/>
        </w:numPr>
        <w:tabs>
          <w:tab w:val="left" w:pos="885"/>
        </w:tabs>
        <w:spacing w:line="251" w:lineRule="exact"/>
        <w:ind w:left="884" w:hanging="552"/>
        <w:jc w:val="both"/>
      </w:pPr>
      <w:r>
        <w:t>проходить предварительные и периодические медицинские</w:t>
      </w:r>
      <w:r>
        <w:rPr>
          <w:spacing w:val="-3"/>
        </w:rPr>
        <w:t xml:space="preserve"> </w:t>
      </w:r>
      <w:r>
        <w:t>осмотры;</w:t>
      </w:r>
    </w:p>
    <w:p w:rsidR="00FB48A0" w:rsidRDefault="00E0720A">
      <w:pPr>
        <w:pStyle w:val="a5"/>
        <w:numPr>
          <w:ilvl w:val="2"/>
          <w:numId w:val="11"/>
        </w:numPr>
        <w:tabs>
          <w:tab w:val="left" w:pos="885"/>
        </w:tabs>
        <w:spacing w:line="251" w:lineRule="exact"/>
        <w:ind w:left="884" w:hanging="552"/>
        <w:jc w:val="both"/>
      </w:pPr>
      <w:r>
        <w:t>предъявлять при приеме на работу документы, предусмотренные трудовым</w:t>
      </w:r>
      <w:r>
        <w:rPr>
          <w:spacing w:val="-19"/>
        </w:rPr>
        <w:t xml:space="preserve"> </w:t>
      </w:r>
      <w:r>
        <w:t>законодательством;</w:t>
      </w:r>
    </w:p>
    <w:p w:rsidR="00FB48A0" w:rsidRDefault="00E0720A">
      <w:pPr>
        <w:pStyle w:val="a5"/>
        <w:numPr>
          <w:ilvl w:val="2"/>
          <w:numId w:val="11"/>
        </w:numPr>
        <w:tabs>
          <w:tab w:val="left" w:pos="1010"/>
        </w:tabs>
        <w:ind w:right="354" w:firstLine="0"/>
        <w:jc w:val="both"/>
      </w:pPr>
      <w:r>
        <w:t>содержать рабочее место, мебель, оборудование в исправном и аккуратном состоянии, поддерживать чистоту в помещениях образовательного</w:t>
      </w:r>
      <w:r>
        <w:rPr>
          <w:spacing w:val="2"/>
        </w:rPr>
        <w:t xml:space="preserve"> </w:t>
      </w:r>
      <w:r>
        <w:t>учреждения;</w:t>
      </w:r>
    </w:p>
    <w:p w:rsidR="00FB48A0" w:rsidRDefault="00E0720A">
      <w:pPr>
        <w:pStyle w:val="a5"/>
        <w:numPr>
          <w:ilvl w:val="2"/>
          <w:numId w:val="11"/>
        </w:numPr>
        <w:tabs>
          <w:tab w:val="left" w:pos="991"/>
        </w:tabs>
        <w:spacing w:before="3" w:line="237" w:lineRule="auto"/>
        <w:ind w:right="356" w:firstLine="0"/>
        <w:jc w:val="both"/>
      </w:pPr>
      <w:r>
        <w:t>экономно и рационально расходовать энергию, топливо и другие материальные ресурсы работодателя;</w:t>
      </w:r>
    </w:p>
    <w:p w:rsidR="00FB48A0" w:rsidRDefault="00E0720A">
      <w:pPr>
        <w:pStyle w:val="a5"/>
        <w:numPr>
          <w:ilvl w:val="2"/>
          <w:numId w:val="11"/>
        </w:numPr>
        <w:tabs>
          <w:tab w:val="left" w:pos="890"/>
        </w:tabs>
        <w:spacing w:before="1"/>
        <w:ind w:left="889" w:hanging="557"/>
        <w:jc w:val="both"/>
      </w:pPr>
      <w:r>
        <w:t xml:space="preserve">соблюдать законные права и </w:t>
      </w:r>
      <w:r>
        <w:rPr>
          <w:spacing w:val="-3"/>
        </w:rPr>
        <w:t>свободы</w:t>
      </w:r>
      <w:r>
        <w:rPr>
          <w:spacing w:val="1"/>
        </w:rPr>
        <w:t xml:space="preserve"> </w:t>
      </w:r>
      <w:r>
        <w:t>воспитанников;</w:t>
      </w:r>
    </w:p>
    <w:p w:rsidR="00FB48A0" w:rsidRDefault="00E0720A">
      <w:pPr>
        <w:pStyle w:val="a5"/>
        <w:numPr>
          <w:ilvl w:val="2"/>
          <w:numId w:val="11"/>
        </w:numPr>
        <w:tabs>
          <w:tab w:val="left" w:pos="996"/>
        </w:tabs>
        <w:spacing w:before="2" w:line="251" w:lineRule="exact"/>
        <w:ind w:left="995" w:hanging="663"/>
        <w:jc w:val="both"/>
      </w:pPr>
      <w:r>
        <w:t>уважительно и тактично относиться к коллегам по работе и</w:t>
      </w:r>
      <w:r>
        <w:rPr>
          <w:spacing w:val="-13"/>
        </w:rPr>
        <w:t xml:space="preserve"> </w:t>
      </w:r>
      <w:r>
        <w:t>воспитанникам;</w:t>
      </w:r>
    </w:p>
    <w:p w:rsidR="00FB48A0" w:rsidRDefault="00E0720A">
      <w:pPr>
        <w:pStyle w:val="a5"/>
        <w:numPr>
          <w:ilvl w:val="2"/>
          <w:numId w:val="11"/>
        </w:numPr>
        <w:tabs>
          <w:tab w:val="left" w:pos="1034"/>
        </w:tabs>
        <w:ind w:right="345" w:firstLine="0"/>
        <w:jc w:val="both"/>
      </w:pPr>
      <w: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w:t>
      </w:r>
      <w:r>
        <w:rPr>
          <w:spacing w:val="3"/>
        </w:rPr>
        <w:t xml:space="preserve"> </w:t>
      </w:r>
      <w:r>
        <w:t>работника.</w:t>
      </w:r>
    </w:p>
    <w:p w:rsidR="00FB48A0" w:rsidRDefault="00E0720A">
      <w:pPr>
        <w:pStyle w:val="1"/>
        <w:numPr>
          <w:ilvl w:val="1"/>
          <w:numId w:val="11"/>
        </w:numPr>
        <w:tabs>
          <w:tab w:val="left" w:pos="1054"/>
        </w:tabs>
        <w:spacing w:before="6"/>
        <w:ind w:left="1053" w:hanging="721"/>
        <w:jc w:val="both"/>
      </w:pPr>
      <w:r>
        <w:t>Педагогические работники образовательного Учреждения имеют также</w:t>
      </w:r>
      <w:r>
        <w:rPr>
          <w:spacing w:val="-1"/>
        </w:rPr>
        <w:t xml:space="preserve"> </w:t>
      </w:r>
      <w:r>
        <w:t>право:</w:t>
      </w:r>
    </w:p>
    <w:p w:rsidR="00FB48A0" w:rsidRDefault="00E0720A">
      <w:pPr>
        <w:pStyle w:val="a5"/>
        <w:numPr>
          <w:ilvl w:val="2"/>
          <w:numId w:val="11"/>
        </w:numPr>
        <w:tabs>
          <w:tab w:val="left" w:pos="962"/>
        </w:tabs>
        <w:ind w:right="359" w:firstLine="0"/>
        <w:jc w:val="both"/>
      </w:pPr>
      <w:r>
        <w:t>на самостоятельный выбор и использование методики обучения и воспитания, материалов, методов оценки знаний воспитанников, на творческую инициативу, разработку и применение авторских программ;</w:t>
      </w:r>
    </w:p>
    <w:p w:rsidR="00FB48A0" w:rsidRDefault="00E0720A">
      <w:pPr>
        <w:pStyle w:val="a5"/>
        <w:numPr>
          <w:ilvl w:val="2"/>
          <w:numId w:val="11"/>
        </w:numPr>
        <w:tabs>
          <w:tab w:val="left" w:pos="885"/>
        </w:tabs>
        <w:spacing w:line="237" w:lineRule="auto"/>
        <w:ind w:right="955" w:firstLine="0"/>
      </w:pPr>
      <w:r>
        <w:t>на внесение предложений по совершенствованию образовательного процесса в Учреждении; на участие в обсуждении вопросов деятельности</w:t>
      </w:r>
      <w:r>
        <w:rPr>
          <w:spacing w:val="4"/>
        </w:rPr>
        <w:t xml:space="preserve"> </w:t>
      </w:r>
      <w:r>
        <w:t>Учреждения;</w:t>
      </w:r>
    </w:p>
    <w:p w:rsidR="00FB48A0" w:rsidRDefault="00E0720A">
      <w:pPr>
        <w:pStyle w:val="a5"/>
        <w:numPr>
          <w:ilvl w:val="2"/>
          <w:numId w:val="11"/>
        </w:numPr>
        <w:tabs>
          <w:tab w:val="left" w:pos="943"/>
        </w:tabs>
        <w:spacing w:before="2"/>
        <w:ind w:left="942" w:hanging="610"/>
      </w:pPr>
      <w:r>
        <w:t xml:space="preserve">на повышение квалификации не реже одного раза в три года, за </w:t>
      </w:r>
      <w:r>
        <w:rPr>
          <w:spacing w:val="-3"/>
        </w:rPr>
        <w:t>счет</w:t>
      </w:r>
      <w:r>
        <w:rPr>
          <w:spacing w:val="-16"/>
        </w:rPr>
        <w:t xml:space="preserve"> </w:t>
      </w:r>
      <w:r>
        <w:t>работодателя;</w:t>
      </w:r>
    </w:p>
    <w:p w:rsidR="00FB48A0" w:rsidRDefault="00E0720A">
      <w:pPr>
        <w:pStyle w:val="a5"/>
        <w:numPr>
          <w:ilvl w:val="2"/>
          <w:numId w:val="11"/>
        </w:numPr>
        <w:tabs>
          <w:tab w:val="left" w:pos="928"/>
        </w:tabs>
        <w:spacing w:before="3" w:line="237" w:lineRule="auto"/>
        <w:ind w:right="346" w:firstLine="0"/>
      </w:pPr>
      <w:r>
        <w:t>на аттестацию, на соответствующую квалификационную категорию в добровольном порядке и получение ее в случае успешного прохождения</w:t>
      </w:r>
      <w:r>
        <w:rPr>
          <w:spacing w:val="-10"/>
        </w:rPr>
        <w:t xml:space="preserve"> </w:t>
      </w:r>
      <w:r>
        <w:t>аттестации;</w:t>
      </w:r>
    </w:p>
    <w:p w:rsidR="00FB48A0" w:rsidRDefault="00E0720A">
      <w:pPr>
        <w:pStyle w:val="a5"/>
        <w:numPr>
          <w:ilvl w:val="2"/>
          <w:numId w:val="11"/>
        </w:numPr>
        <w:tabs>
          <w:tab w:val="left" w:pos="899"/>
        </w:tabs>
        <w:spacing w:before="1"/>
        <w:ind w:right="360" w:firstLine="0"/>
      </w:pPr>
      <w:r>
        <w:t>на защиту профессиональной чести и достоинства, на справедливое и объективное расследование нарушения норм профессиональной этики педагогических</w:t>
      </w:r>
      <w:r>
        <w:rPr>
          <w:spacing w:val="3"/>
        </w:rPr>
        <w:t xml:space="preserve"> </w:t>
      </w:r>
      <w:r>
        <w:t>работников;</w:t>
      </w:r>
    </w:p>
    <w:p w:rsidR="00FB48A0" w:rsidRDefault="00E0720A">
      <w:pPr>
        <w:pStyle w:val="a5"/>
        <w:numPr>
          <w:ilvl w:val="2"/>
          <w:numId w:val="11"/>
        </w:numPr>
        <w:tabs>
          <w:tab w:val="left" w:pos="957"/>
        </w:tabs>
        <w:spacing w:before="5" w:line="237" w:lineRule="auto"/>
        <w:ind w:right="354" w:firstLine="0"/>
        <w:jc w:val="both"/>
      </w:pPr>
      <w:r>
        <w:t>на обращение в комиссию по урегулированию споров между участниками образовательных отношений;</w:t>
      </w:r>
    </w:p>
    <w:p w:rsidR="00FB48A0" w:rsidRDefault="00E0720A">
      <w:pPr>
        <w:pStyle w:val="a5"/>
        <w:numPr>
          <w:ilvl w:val="2"/>
          <w:numId w:val="11"/>
        </w:numPr>
        <w:tabs>
          <w:tab w:val="left" w:pos="971"/>
        </w:tabs>
        <w:spacing w:before="2"/>
        <w:ind w:right="346" w:firstLine="0"/>
        <w:jc w:val="both"/>
      </w:pPr>
      <w:r>
        <w:t xml:space="preserve">на сокращенную продолжительность рабочего времени, удлиненный оплачиваемый отпуск, досрочное назначение страховой пенсии по старости, устанавливаемые в зависимости </w:t>
      </w:r>
      <w:r>
        <w:rPr>
          <w:spacing w:val="3"/>
        </w:rPr>
        <w:t xml:space="preserve">от </w:t>
      </w:r>
      <w:r>
        <w:t>должности и условий</w:t>
      </w:r>
      <w:r>
        <w:rPr>
          <w:spacing w:val="2"/>
        </w:rPr>
        <w:t xml:space="preserve"> </w:t>
      </w:r>
      <w:r>
        <w:t>работы;</w:t>
      </w:r>
    </w:p>
    <w:p w:rsidR="00FB48A0" w:rsidRDefault="00E0720A">
      <w:pPr>
        <w:pStyle w:val="a5"/>
        <w:numPr>
          <w:ilvl w:val="2"/>
          <w:numId w:val="11"/>
        </w:numPr>
        <w:tabs>
          <w:tab w:val="left" w:pos="981"/>
        </w:tabs>
        <w:ind w:right="357" w:firstLine="0"/>
        <w:jc w:val="both"/>
      </w:pPr>
      <w:r>
        <w:t>на дополнительные льготы и гарантии, предоставляемые в соответствии с федеральными законами, законами и иными нормативными правовыми актами Кемеровской области, правовыми актами органов местного</w:t>
      </w:r>
      <w:r>
        <w:rPr>
          <w:spacing w:val="2"/>
        </w:rPr>
        <w:t xml:space="preserve"> </w:t>
      </w:r>
      <w:r>
        <w:t>самоуправления;</w:t>
      </w:r>
    </w:p>
    <w:p w:rsidR="00FB48A0" w:rsidRDefault="00E0720A">
      <w:pPr>
        <w:pStyle w:val="a5"/>
        <w:numPr>
          <w:ilvl w:val="2"/>
          <w:numId w:val="11"/>
        </w:numPr>
        <w:tabs>
          <w:tab w:val="left" w:pos="885"/>
        </w:tabs>
        <w:ind w:right="350" w:firstLine="0"/>
        <w:jc w:val="both"/>
      </w:pPr>
      <w:r>
        <w:t>пользоваться другими правами в соответствии с Уставом образовательного Учреждения, трудовым договором, соглашениями, законодательством Российской Федерации и Кемеровской</w:t>
      </w:r>
      <w:r>
        <w:rPr>
          <w:spacing w:val="-1"/>
        </w:rPr>
        <w:t xml:space="preserve"> </w:t>
      </w:r>
      <w:r>
        <w:t>области.</w:t>
      </w:r>
    </w:p>
    <w:p w:rsidR="00FB48A0" w:rsidRDefault="00E0720A">
      <w:pPr>
        <w:pStyle w:val="1"/>
        <w:numPr>
          <w:ilvl w:val="1"/>
          <w:numId w:val="11"/>
        </w:numPr>
        <w:tabs>
          <w:tab w:val="left" w:pos="722"/>
        </w:tabs>
        <w:spacing w:before="7" w:line="240" w:lineRule="auto"/>
        <w:ind w:left="721"/>
        <w:jc w:val="both"/>
      </w:pPr>
      <w:r>
        <w:t>Педагогические работники образовательного Учреждения</w:t>
      </w:r>
      <w:r>
        <w:rPr>
          <w:spacing w:val="-8"/>
        </w:rPr>
        <w:t xml:space="preserve"> </w:t>
      </w:r>
      <w:r>
        <w:t>обязаны:</w:t>
      </w:r>
    </w:p>
    <w:p w:rsidR="00FB48A0" w:rsidRDefault="00FB48A0">
      <w:pPr>
        <w:jc w:val="both"/>
        <w:sectPr w:rsidR="00FB48A0">
          <w:pgSz w:w="11910" w:h="16840"/>
          <w:pgMar w:top="260" w:right="500" w:bottom="1140" w:left="800" w:header="0" w:footer="950" w:gutter="0"/>
          <w:cols w:space="720"/>
        </w:sectPr>
      </w:pPr>
    </w:p>
    <w:p w:rsidR="00FB48A0" w:rsidRDefault="00E0720A">
      <w:pPr>
        <w:pStyle w:val="a3"/>
        <w:spacing w:before="78"/>
        <w:ind w:right="363"/>
      </w:pPr>
      <w:r>
        <w:lastRenderedPageBreak/>
        <w:t>3.4.1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w:t>
      </w:r>
    </w:p>
    <w:p w:rsidR="00FB48A0" w:rsidRDefault="00E0720A">
      <w:pPr>
        <w:pStyle w:val="a5"/>
        <w:numPr>
          <w:ilvl w:val="2"/>
          <w:numId w:val="9"/>
        </w:numPr>
        <w:tabs>
          <w:tab w:val="left" w:pos="1005"/>
        </w:tabs>
        <w:ind w:right="360" w:firstLine="0"/>
        <w:jc w:val="both"/>
      </w:pPr>
      <w:r>
        <w:t xml:space="preserve">соблюдать права и </w:t>
      </w:r>
      <w:r>
        <w:rPr>
          <w:spacing w:val="-3"/>
        </w:rPr>
        <w:t xml:space="preserve">свободы </w:t>
      </w:r>
      <w:r>
        <w:t>воспитанников, поддерживать учебную дисциплину, режим посещения занятий, уважая человеческое достоинство, честь и репутацию воспитанников. Уважать честь и достоинство других участников образовательных</w:t>
      </w:r>
      <w:r>
        <w:rPr>
          <w:spacing w:val="1"/>
        </w:rPr>
        <w:t xml:space="preserve"> </w:t>
      </w:r>
      <w:r>
        <w:t>отношений;</w:t>
      </w:r>
    </w:p>
    <w:p w:rsidR="00FB48A0" w:rsidRDefault="00E0720A">
      <w:pPr>
        <w:pStyle w:val="a5"/>
        <w:numPr>
          <w:ilvl w:val="2"/>
          <w:numId w:val="9"/>
        </w:numPr>
        <w:tabs>
          <w:tab w:val="left" w:pos="943"/>
        </w:tabs>
        <w:spacing w:before="4" w:line="237" w:lineRule="auto"/>
        <w:ind w:right="347" w:firstLine="0"/>
        <w:jc w:val="both"/>
      </w:pPr>
      <w:r>
        <w:t>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w:t>
      </w:r>
      <w:r>
        <w:rPr>
          <w:spacing w:val="-2"/>
        </w:rPr>
        <w:t xml:space="preserve"> </w:t>
      </w:r>
      <w:r>
        <w:t>работы;</w:t>
      </w:r>
    </w:p>
    <w:p w:rsidR="00FB48A0" w:rsidRDefault="00E0720A">
      <w:pPr>
        <w:pStyle w:val="a5"/>
        <w:numPr>
          <w:ilvl w:val="2"/>
          <w:numId w:val="8"/>
        </w:numPr>
        <w:tabs>
          <w:tab w:val="left" w:pos="890"/>
        </w:tabs>
        <w:spacing w:before="1"/>
        <w:ind w:hanging="557"/>
        <w:jc w:val="both"/>
      </w:pPr>
      <w:r>
        <w:t>обеспечивать охрану жизни и здоровья воспитанников во время образовательного</w:t>
      </w:r>
      <w:r>
        <w:rPr>
          <w:spacing w:val="-17"/>
        </w:rPr>
        <w:t xml:space="preserve"> </w:t>
      </w:r>
      <w:r>
        <w:t>процесса;</w:t>
      </w:r>
    </w:p>
    <w:p w:rsidR="00FB48A0" w:rsidRDefault="00E0720A">
      <w:pPr>
        <w:pStyle w:val="a5"/>
        <w:numPr>
          <w:ilvl w:val="2"/>
          <w:numId w:val="8"/>
        </w:numPr>
        <w:tabs>
          <w:tab w:val="left" w:pos="890"/>
        </w:tabs>
        <w:spacing w:before="2" w:line="252" w:lineRule="exact"/>
        <w:ind w:hanging="557"/>
        <w:jc w:val="both"/>
      </w:pPr>
      <w:r>
        <w:t>осуществлять связь с родителями (законными</w:t>
      </w:r>
      <w:r>
        <w:rPr>
          <w:spacing w:val="3"/>
        </w:rPr>
        <w:t xml:space="preserve"> </w:t>
      </w:r>
      <w:r>
        <w:t>представителями);</w:t>
      </w:r>
    </w:p>
    <w:p w:rsidR="00FB48A0" w:rsidRDefault="00E0720A">
      <w:pPr>
        <w:pStyle w:val="a5"/>
        <w:numPr>
          <w:ilvl w:val="2"/>
          <w:numId w:val="7"/>
        </w:numPr>
        <w:tabs>
          <w:tab w:val="left" w:pos="918"/>
        </w:tabs>
        <w:ind w:right="363" w:firstLine="0"/>
        <w:jc w:val="both"/>
      </w:pPr>
      <w:r>
        <w:t>выполнять правила по охране труда и пожарной безопасности, проходить обучение и проверку знаний и навыков в области охраны труда;</w:t>
      </w:r>
    </w:p>
    <w:p w:rsidR="00FB48A0" w:rsidRDefault="00E0720A">
      <w:pPr>
        <w:pStyle w:val="a5"/>
        <w:numPr>
          <w:ilvl w:val="2"/>
          <w:numId w:val="7"/>
        </w:numPr>
        <w:tabs>
          <w:tab w:val="left" w:pos="890"/>
        </w:tabs>
        <w:spacing w:before="1"/>
        <w:ind w:left="889" w:hanging="557"/>
        <w:jc w:val="both"/>
      </w:pPr>
      <w:r>
        <w:t>систематически повышать свой профессиональный</w:t>
      </w:r>
      <w:r>
        <w:rPr>
          <w:spacing w:val="1"/>
        </w:rPr>
        <w:t xml:space="preserve"> </w:t>
      </w:r>
      <w:r>
        <w:t>уровень;</w:t>
      </w:r>
    </w:p>
    <w:p w:rsidR="00FB48A0" w:rsidRDefault="00E0720A">
      <w:pPr>
        <w:pStyle w:val="a5"/>
        <w:numPr>
          <w:ilvl w:val="2"/>
          <w:numId w:val="7"/>
        </w:numPr>
        <w:tabs>
          <w:tab w:val="left" w:pos="885"/>
        </w:tabs>
        <w:spacing w:before="2" w:line="251" w:lineRule="exact"/>
        <w:ind w:left="884" w:hanging="552"/>
        <w:jc w:val="both"/>
      </w:pPr>
      <w:r>
        <w:t>проходить аттестацию на соответствие занимаемой</w:t>
      </w:r>
      <w:r>
        <w:rPr>
          <w:spacing w:val="-3"/>
        </w:rPr>
        <w:t xml:space="preserve"> </w:t>
      </w:r>
      <w:r>
        <w:t>должности;</w:t>
      </w:r>
    </w:p>
    <w:p w:rsidR="00FB48A0" w:rsidRDefault="00E0720A">
      <w:pPr>
        <w:pStyle w:val="a5"/>
        <w:numPr>
          <w:ilvl w:val="2"/>
          <w:numId w:val="7"/>
        </w:numPr>
        <w:tabs>
          <w:tab w:val="left" w:pos="890"/>
        </w:tabs>
        <w:spacing w:line="251" w:lineRule="exact"/>
        <w:ind w:left="889" w:hanging="557"/>
        <w:jc w:val="both"/>
      </w:pPr>
      <w:r>
        <w:t>соблюдать правовые, нравственные и этические</w:t>
      </w:r>
      <w:r>
        <w:rPr>
          <w:spacing w:val="-7"/>
        </w:rPr>
        <w:t xml:space="preserve"> </w:t>
      </w:r>
      <w:r>
        <w:t>нормы;</w:t>
      </w:r>
    </w:p>
    <w:p w:rsidR="00FB48A0" w:rsidRDefault="00E0720A">
      <w:pPr>
        <w:pStyle w:val="a5"/>
        <w:numPr>
          <w:ilvl w:val="2"/>
          <w:numId w:val="7"/>
        </w:numPr>
        <w:tabs>
          <w:tab w:val="left" w:pos="1005"/>
        </w:tabs>
        <w:spacing w:before="1"/>
        <w:ind w:right="362" w:firstLine="0"/>
        <w:jc w:val="both"/>
      </w:pPr>
      <w: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 (ст. 213 ТК</w:t>
      </w:r>
      <w:r>
        <w:rPr>
          <w:spacing w:val="-17"/>
        </w:rPr>
        <w:t xml:space="preserve"> </w:t>
      </w:r>
      <w:r>
        <w:t>РФ);</w:t>
      </w:r>
    </w:p>
    <w:p w:rsidR="00FB48A0" w:rsidRDefault="00E0720A">
      <w:pPr>
        <w:pStyle w:val="a5"/>
        <w:numPr>
          <w:ilvl w:val="2"/>
          <w:numId w:val="7"/>
        </w:numPr>
        <w:tabs>
          <w:tab w:val="left" w:pos="996"/>
        </w:tabs>
        <w:spacing w:line="251" w:lineRule="exact"/>
        <w:ind w:left="995" w:hanging="663"/>
        <w:jc w:val="both"/>
      </w:pPr>
      <w:r>
        <w:t>соблюдать Устав Учреждения и правила внутреннего трудового</w:t>
      </w:r>
      <w:r>
        <w:rPr>
          <w:spacing w:val="-6"/>
        </w:rPr>
        <w:t xml:space="preserve"> </w:t>
      </w:r>
      <w:r>
        <w:t>распорядка;</w:t>
      </w:r>
    </w:p>
    <w:p w:rsidR="00FB48A0" w:rsidRDefault="00E0720A">
      <w:pPr>
        <w:pStyle w:val="a5"/>
        <w:numPr>
          <w:ilvl w:val="2"/>
          <w:numId w:val="7"/>
        </w:numPr>
        <w:tabs>
          <w:tab w:val="left" w:pos="1035"/>
        </w:tabs>
        <w:spacing w:before="1"/>
        <w:ind w:right="345" w:firstLine="0"/>
        <w:jc w:val="both"/>
      </w:pPr>
      <w: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w:t>
      </w:r>
      <w:r>
        <w:rPr>
          <w:spacing w:val="-10"/>
        </w:rPr>
        <w:t xml:space="preserve"> </w:t>
      </w:r>
      <w:r>
        <w:t>работника.</w:t>
      </w:r>
    </w:p>
    <w:p w:rsidR="00FB48A0" w:rsidRDefault="00E0720A">
      <w:pPr>
        <w:pStyle w:val="a5"/>
        <w:numPr>
          <w:ilvl w:val="2"/>
          <w:numId w:val="7"/>
        </w:numPr>
        <w:tabs>
          <w:tab w:val="left" w:pos="1020"/>
        </w:tabs>
        <w:ind w:right="358" w:firstLine="0"/>
        <w:jc w:val="both"/>
      </w:pPr>
      <w:r>
        <w:t xml:space="preserve">педагогические работники </w:t>
      </w:r>
      <w:r>
        <w:rPr>
          <w:spacing w:val="-3"/>
        </w:rPr>
        <w:t xml:space="preserve">несут </w:t>
      </w:r>
      <w:r>
        <w:t>ответственность за неисполнение и ненадлежащие исполнение возложенных на них обязанностей. Неисполнение и ненадлежащие исполнение обязанности учитывается при прохождении ими</w:t>
      </w:r>
      <w:r>
        <w:rPr>
          <w:spacing w:val="-4"/>
        </w:rPr>
        <w:t xml:space="preserve"> </w:t>
      </w:r>
      <w:r>
        <w:t>аттестации.</w:t>
      </w:r>
    </w:p>
    <w:p w:rsidR="00FB48A0" w:rsidRDefault="00E0720A">
      <w:pPr>
        <w:pStyle w:val="1"/>
        <w:numPr>
          <w:ilvl w:val="1"/>
          <w:numId w:val="11"/>
        </w:numPr>
        <w:tabs>
          <w:tab w:val="left" w:pos="722"/>
        </w:tabs>
        <w:spacing w:before="8" w:line="249" w:lineRule="exact"/>
        <w:ind w:left="721"/>
        <w:jc w:val="both"/>
      </w:pPr>
      <w:r>
        <w:t>Работодатель имеет право:</w:t>
      </w:r>
    </w:p>
    <w:p w:rsidR="00FB48A0" w:rsidRDefault="00E0720A">
      <w:pPr>
        <w:pStyle w:val="a5"/>
        <w:numPr>
          <w:ilvl w:val="2"/>
          <w:numId w:val="11"/>
        </w:numPr>
        <w:tabs>
          <w:tab w:val="left" w:pos="971"/>
        </w:tabs>
        <w:spacing w:line="242" w:lineRule="auto"/>
        <w:ind w:right="354" w:firstLine="0"/>
        <w:jc w:val="both"/>
      </w:pPr>
      <w:r>
        <w:t>на управление образовательным Учреждением, принятие решений в пределах полномочий, предусмотренных Уставом Учреждения и трудовым договором с руководителем</w:t>
      </w:r>
      <w:r>
        <w:rPr>
          <w:spacing w:val="-4"/>
        </w:rPr>
        <w:t xml:space="preserve"> </w:t>
      </w:r>
      <w:r>
        <w:t>Учреждения;</w:t>
      </w:r>
    </w:p>
    <w:p w:rsidR="00FB48A0" w:rsidRDefault="00E0720A">
      <w:pPr>
        <w:pStyle w:val="a5"/>
        <w:numPr>
          <w:ilvl w:val="2"/>
          <w:numId w:val="11"/>
        </w:numPr>
        <w:tabs>
          <w:tab w:val="left" w:pos="933"/>
        </w:tabs>
        <w:ind w:right="343" w:firstLine="0"/>
        <w:jc w:val="both"/>
      </w:pPr>
      <w:r>
        <w:t>на прием на работу работников, заключение, изменение и расторжение трудовых договоров с работниками в порядке и на условиях, которые установлены ТК РФ, иными федеральными законами, распределение должностных</w:t>
      </w:r>
      <w:r>
        <w:rPr>
          <w:spacing w:val="-4"/>
        </w:rPr>
        <w:t xml:space="preserve"> </w:t>
      </w:r>
      <w:r>
        <w:t>обязанностей;</w:t>
      </w:r>
    </w:p>
    <w:p w:rsidR="00FB48A0" w:rsidRDefault="00E0720A">
      <w:pPr>
        <w:pStyle w:val="a5"/>
        <w:numPr>
          <w:ilvl w:val="2"/>
          <w:numId w:val="11"/>
        </w:numPr>
        <w:tabs>
          <w:tab w:val="left" w:pos="918"/>
        </w:tabs>
        <w:spacing w:line="237" w:lineRule="auto"/>
        <w:ind w:right="361" w:firstLine="0"/>
        <w:jc w:val="both"/>
      </w:pPr>
      <w:r>
        <w:t>на ведение коллективных переговоров через своих представителей и заключение коллективных договоров,</w:t>
      </w:r>
      <w:r>
        <w:rPr>
          <w:spacing w:val="3"/>
        </w:rPr>
        <w:t xml:space="preserve"> </w:t>
      </w:r>
      <w:r>
        <w:t>соглашений;</w:t>
      </w:r>
    </w:p>
    <w:p w:rsidR="00FB48A0" w:rsidRDefault="00E0720A">
      <w:pPr>
        <w:pStyle w:val="a5"/>
        <w:numPr>
          <w:ilvl w:val="2"/>
          <w:numId w:val="11"/>
        </w:numPr>
        <w:tabs>
          <w:tab w:val="left" w:pos="1341"/>
        </w:tabs>
        <w:ind w:left="1340" w:hanging="1008"/>
        <w:jc w:val="both"/>
      </w:pPr>
      <w:r>
        <w:t>на</w:t>
      </w:r>
      <w:r>
        <w:rPr>
          <w:spacing w:val="11"/>
        </w:rPr>
        <w:t xml:space="preserve"> </w:t>
      </w:r>
      <w:r>
        <w:t>поощрение</w:t>
      </w:r>
      <w:r>
        <w:rPr>
          <w:spacing w:val="7"/>
        </w:rPr>
        <w:t xml:space="preserve"> </w:t>
      </w:r>
      <w:r>
        <w:t>работников</w:t>
      </w:r>
      <w:r>
        <w:rPr>
          <w:spacing w:val="15"/>
        </w:rPr>
        <w:t xml:space="preserve"> </w:t>
      </w:r>
      <w:r>
        <w:t>за</w:t>
      </w:r>
      <w:r>
        <w:rPr>
          <w:spacing w:val="16"/>
        </w:rPr>
        <w:t xml:space="preserve"> </w:t>
      </w:r>
      <w:r>
        <w:t>добросовестный</w:t>
      </w:r>
      <w:r>
        <w:rPr>
          <w:spacing w:val="16"/>
        </w:rPr>
        <w:t xml:space="preserve"> </w:t>
      </w:r>
      <w:r>
        <w:t>эффективный</w:t>
      </w:r>
      <w:r>
        <w:rPr>
          <w:spacing w:val="15"/>
        </w:rPr>
        <w:t xml:space="preserve"> </w:t>
      </w:r>
      <w:r>
        <w:t>труд;</w:t>
      </w:r>
    </w:p>
    <w:p w:rsidR="00FB48A0" w:rsidRDefault="00E0720A">
      <w:pPr>
        <w:pStyle w:val="a5"/>
        <w:numPr>
          <w:ilvl w:val="2"/>
          <w:numId w:val="11"/>
        </w:numPr>
        <w:tabs>
          <w:tab w:val="left" w:pos="909"/>
        </w:tabs>
        <w:ind w:right="354" w:firstLine="0"/>
        <w:jc w:val="both"/>
      </w:pPr>
      <w:r>
        <w:t xml:space="preserve">на требование </w:t>
      </w:r>
      <w:r>
        <w:rPr>
          <w:spacing w:val="-3"/>
        </w:rPr>
        <w:t xml:space="preserve">от </w:t>
      </w:r>
      <w:r>
        <w:t>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и Устава</w:t>
      </w:r>
      <w:r>
        <w:rPr>
          <w:spacing w:val="-1"/>
        </w:rPr>
        <w:t xml:space="preserve"> </w:t>
      </w:r>
      <w:r>
        <w:t>Учреждения;</w:t>
      </w:r>
    </w:p>
    <w:p w:rsidR="00FB48A0" w:rsidRDefault="00E0720A">
      <w:pPr>
        <w:pStyle w:val="a5"/>
        <w:numPr>
          <w:ilvl w:val="2"/>
          <w:numId w:val="11"/>
        </w:numPr>
        <w:tabs>
          <w:tab w:val="left" w:pos="967"/>
        </w:tabs>
        <w:ind w:right="365" w:firstLine="0"/>
        <w:jc w:val="both"/>
      </w:pPr>
      <w:r>
        <w:t>на привлечение работников к дисциплинарной и материальной ответственности в порядке, установленном ТК РФ, иными федеральными законами;</w:t>
      </w:r>
    </w:p>
    <w:p w:rsidR="00FB48A0" w:rsidRDefault="00E0720A">
      <w:pPr>
        <w:pStyle w:val="a5"/>
        <w:numPr>
          <w:ilvl w:val="2"/>
          <w:numId w:val="11"/>
        </w:numPr>
        <w:tabs>
          <w:tab w:val="left" w:pos="943"/>
        </w:tabs>
        <w:ind w:right="358" w:firstLine="0"/>
        <w:jc w:val="both"/>
      </w:pPr>
      <w:r>
        <w:t>на принятие локальных нормативных актов, содержащих нормы трудового права, в порядке, установленном ТК РФ, нормы локальных нормативных актов, принятые с нарушением установленного порядка, не применяются и подлежат отмене</w:t>
      </w:r>
      <w:r>
        <w:rPr>
          <w:spacing w:val="-7"/>
        </w:rPr>
        <w:t xml:space="preserve"> </w:t>
      </w:r>
      <w:r>
        <w:t>Учреждением;</w:t>
      </w:r>
    </w:p>
    <w:p w:rsidR="00FB48A0" w:rsidRDefault="00E0720A">
      <w:pPr>
        <w:pStyle w:val="a5"/>
        <w:numPr>
          <w:ilvl w:val="2"/>
          <w:numId w:val="11"/>
        </w:numPr>
        <w:tabs>
          <w:tab w:val="left" w:pos="1039"/>
        </w:tabs>
        <w:spacing w:before="2" w:line="237" w:lineRule="auto"/>
        <w:ind w:right="351" w:firstLine="0"/>
        <w:jc w:val="both"/>
      </w:pPr>
      <w:r>
        <w:t>реализовывать иные права, определенные Уставом Учреждения, трудовым договором, законодательством Российской</w:t>
      </w:r>
      <w:r>
        <w:rPr>
          <w:spacing w:val="3"/>
        </w:rPr>
        <w:t xml:space="preserve"> </w:t>
      </w:r>
      <w:r>
        <w:t>Федерации.</w:t>
      </w:r>
    </w:p>
    <w:p w:rsidR="00FB48A0" w:rsidRDefault="00E0720A">
      <w:pPr>
        <w:pStyle w:val="1"/>
        <w:numPr>
          <w:ilvl w:val="1"/>
          <w:numId w:val="11"/>
        </w:numPr>
        <w:tabs>
          <w:tab w:val="left" w:pos="722"/>
        </w:tabs>
        <w:spacing w:before="6"/>
        <w:ind w:left="721"/>
        <w:jc w:val="both"/>
      </w:pPr>
      <w:r>
        <w:t>Работодатель</w:t>
      </w:r>
      <w:r>
        <w:rPr>
          <w:spacing w:val="-1"/>
        </w:rPr>
        <w:t xml:space="preserve"> </w:t>
      </w:r>
      <w:r>
        <w:t>обязан:</w:t>
      </w:r>
    </w:p>
    <w:p w:rsidR="00FB48A0" w:rsidRDefault="00E0720A">
      <w:pPr>
        <w:pStyle w:val="a5"/>
        <w:numPr>
          <w:ilvl w:val="2"/>
          <w:numId w:val="11"/>
        </w:numPr>
        <w:tabs>
          <w:tab w:val="left" w:pos="923"/>
        </w:tabs>
        <w:ind w:right="351" w:firstLine="0"/>
        <w:jc w:val="both"/>
      </w:pPr>
      <w:r>
        <w:t>соблюдать трудовое законодательство и иные нормативные правовые акты, содержащие нормы трудового права, локальные нормативные акты, соглашений и трудовых договоров, соблюдать права и свободы работников</w:t>
      </w:r>
      <w:r>
        <w:rPr>
          <w:spacing w:val="4"/>
        </w:rPr>
        <w:t xml:space="preserve"> </w:t>
      </w:r>
      <w:r>
        <w:t>Учреждения;</w:t>
      </w:r>
    </w:p>
    <w:p w:rsidR="00FB48A0" w:rsidRDefault="00E0720A">
      <w:pPr>
        <w:pStyle w:val="a5"/>
        <w:numPr>
          <w:ilvl w:val="2"/>
          <w:numId w:val="11"/>
        </w:numPr>
        <w:tabs>
          <w:tab w:val="left" w:pos="885"/>
        </w:tabs>
        <w:spacing w:line="251" w:lineRule="exact"/>
        <w:ind w:left="884" w:hanging="552"/>
        <w:jc w:val="both"/>
      </w:pPr>
      <w:r>
        <w:t xml:space="preserve">предоставлять работникам </w:t>
      </w:r>
      <w:r>
        <w:rPr>
          <w:spacing w:val="-3"/>
        </w:rPr>
        <w:t xml:space="preserve">работу, </w:t>
      </w:r>
      <w:r>
        <w:t>обусловленную трудовым</w:t>
      </w:r>
      <w:r>
        <w:rPr>
          <w:spacing w:val="10"/>
        </w:rPr>
        <w:t xml:space="preserve"> </w:t>
      </w:r>
      <w:r>
        <w:t>договором;</w:t>
      </w:r>
    </w:p>
    <w:p w:rsidR="00FB48A0" w:rsidRDefault="00E0720A">
      <w:pPr>
        <w:pStyle w:val="a5"/>
        <w:numPr>
          <w:ilvl w:val="2"/>
          <w:numId w:val="11"/>
        </w:numPr>
        <w:tabs>
          <w:tab w:val="left" w:pos="943"/>
        </w:tabs>
        <w:ind w:right="357" w:firstLine="0"/>
        <w:jc w:val="both"/>
      </w:pPr>
      <w:r>
        <w:t>обеспечивать безопасность и условия труда, соответствующие государственным нормативным требованиям охраны труда, а также гарантии и компенсации работникам, занятым на работах с вредными и (или) опасными условиями</w:t>
      </w:r>
      <w:r>
        <w:rPr>
          <w:spacing w:val="3"/>
        </w:rPr>
        <w:t xml:space="preserve"> </w:t>
      </w:r>
      <w:r>
        <w:t>труда;</w:t>
      </w:r>
    </w:p>
    <w:p w:rsidR="00FB48A0" w:rsidRDefault="00E0720A">
      <w:pPr>
        <w:pStyle w:val="a5"/>
        <w:numPr>
          <w:ilvl w:val="2"/>
          <w:numId w:val="11"/>
        </w:numPr>
        <w:tabs>
          <w:tab w:val="left" w:pos="919"/>
        </w:tabs>
        <w:spacing w:before="3" w:line="237" w:lineRule="auto"/>
        <w:ind w:right="365" w:firstLine="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w:t>
      </w:r>
      <w:r>
        <w:rPr>
          <w:spacing w:val="-3"/>
        </w:rPr>
        <w:t xml:space="preserve"> </w:t>
      </w:r>
      <w:r>
        <w:t>обязанностей;</w:t>
      </w:r>
    </w:p>
    <w:p w:rsidR="00FB48A0" w:rsidRDefault="00E0720A">
      <w:pPr>
        <w:pStyle w:val="a5"/>
        <w:numPr>
          <w:ilvl w:val="2"/>
          <w:numId w:val="11"/>
        </w:numPr>
        <w:tabs>
          <w:tab w:val="left" w:pos="890"/>
        </w:tabs>
        <w:spacing w:before="1"/>
        <w:ind w:left="889" w:hanging="557"/>
        <w:jc w:val="both"/>
      </w:pPr>
      <w:r>
        <w:t xml:space="preserve">обеспечивать работникам равную оплату за </w:t>
      </w:r>
      <w:r>
        <w:rPr>
          <w:spacing w:val="-3"/>
        </w:rPr>
        <w:t xml:space="preserve">труд </w:t>
      </w:r>
      <w:r>
        <w:t>равной</w:t>
      </w:r>
      <w:r>
        <w:rPr>
          <w:spacing w:val="3"/>
        </w:rPr>
        <w:t xml:space="preserve"> </w:t>
      </w:r>
      <w:r>
        <w:t>ценности;</w:t>
      </w:r>
    </w:p>
    <w:p w:rsidR="00FB48A0" w:rsidRDefault="00E0720A">
      <w:pPr>
        <w:pStyle w:val="a5"/>
        <w:numPr>
          <w:ilvl w:val="2"/>
          <w:numId w:val="11"/>
        </w:numPr>
        <w:tabs>
          <w:tab w:val="left" w:pos="995"/>
        </w:tabs>
        <w:spacing w:before="4" w:line="237" w:lineRule="auto"/>
        <w:ind w:right="357" w:firstLine="0"/>
        <w:jc w:val="both"/>
      </w:pPr>
      <w:r>
        <w:t>выплачивать в полном размере причитающуюся работникам заработную плату в сроки, установленные ТК РФ, правилами внутреннего трудового распорядка, трудовым</w:t>
      </w:r>
      <w:r>
        <w:rPr>
          <w:spacing w:val="-14"/>
        </w:rPr>
        <w:t xml:space="preserve"> </w:t>
      </w:r>
      <w:r>
        <w:t>договором;</w:t>
      </w:r>
    </w:p>
    <w:p w:rsidR="00FB48A0" w:rsidRDefault="00E0720A">
      <w:pPr>
        <w:pStyle w:val="a5"/>
        <w:numPr>
          <w:ilvl w:val="2"/>
          <w:numId w:val="11"/>
        </w:numPr>
        <w:tabs>
          <w:tab w:val="left" w:pos="967"/>
        </w:tabs>
        <w:spacing w:before="1"/>
        <w:ind w:right="358" w:firstLine="0"/>
        <w:jc w:val="both"/>
      </w:pPr>
      <w:r>
        <w:t>в соответствии с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создавать условия, необходимые для соблюдения работниками дисциплины</w:t>
      </w:r>
      <w:r>
        <w:rPr>
          <w:spacing w:val="-8"/>
        </w:rPr>
        <w:t xml:space="preserve"> </w:t>
      </w:r>
      <w:r>
        <w:t>труда;</w:t>
      </w:r>
    </w:p>
    <w:p w:rsidR="00FB48A0" w:rsidRDefault="00E0720A">
      <w:pPr>
        <w:pStyle w:val="a5"/>
        <w:numPr>
          <w:ilvl w:val="2"/>
          <w:numId w:val="11"/>
        </w:numPr>
        <w:tabs>
          <w:tab w:val="left" w:pos="1015"/>
        </w:tabs>
        <w:ind w:right="362" w:firstLine="0"/>
        <w:jc w:val="both"/>
      </w:pPr>
      <w:r>
        <w:t xml:space="preserve">вести коллективные переговоры, а также заключать коллективный </w:t>
      </w:r>
      <w:r>
        <w:rPr>
          <w:spacing w:val="-3"/>
        </w:rPr>
        <w:t xml:space="preserve">договор </w:t>
      </w:r>
      <w:r>
        <w:t>в порядке, установленном ТК</w:t>
      </w:r>
      <w:r>
        <w:rPr>
          <w:spacing w:val="-1"/>
        </w:rPr>
        <w:t xml:space="preserve"> </w:t>
      </w:r>
      <w:r>
        <w:t>РФ;</w:t>
      </w:r>
    </w:p>
    <w:p w:rsidR="00FB48A0" w:rsidRDefault="00FB48A0">
      <w:pPr>
        <w:jc w:val="both"/>
        <w:sectPr w:rsidR="00FB48A0">
          <w:pgSz w:w="11910" w:h="16840"/>
          <w:pgMar w:top="260" w:right="500" w:bottom="1140" w:left="800" w:header="0" w:footer="950" w:gutter="0"/>
          <w:cols w:space="720"/>
        </w:sectPr>
      </w:pPr>
    </w:p>
    <w:p w:rsidR="00FB48A0" w:rsidRDefault="00E0720A">
      <w:pPr>
        <w:pStyle w:val="a5"/>
        <w:numPr>
          <w:ilvl w:val="2"/>
          <w:numId w:val="11"/>
        </w:numPr>
        <w:tabs>
          <w:tab w:val="left" w:pos="995"/>
        </w:tabs>
        <w:spacing w:before="78"/>
        <w:ind w:right="357" w:firstLine="0"/>
        <w:jc w:val="both"/>
      </w:pPr>
      <w:r>
        <w:lastRenderedPageBreak/>
        <w:t>знакомить работников под роспись с принимаемыми локальными нормативными актами, непосредственно связанными с их трудовой</w:t>
      </w:r>
      <w:r>
        <w:rPr>
          <w:spacing w:val="-1"/>
        </w:rPr>
        <w:t xml:space="preserve"> </w:t>
      </w:r>
      <w:r>
        <w:t>деятельностью;</w:t>
      </w:r>
    </w:p>
    <w:p w:rsidR="00FB48A0" w:rsidRDefault="00E0720A">
      <w:pPr>
        <w:pStyle w:val="a5"/>
        <w:numPr>
          <w:ilvl w:val="2"/>
          <w:numId w:val="11"/>
        </w:numPr>
        <w:tabs>
          <w:tab w:val="left" w:pos="1000"/>
        </w:tabs>
        <w:ind w:right="357" w:firstLine="0"/>
        <w:jc w:val="both"/>
      </w:pPr>
      <w:r>
        <w:t xml:space="preserve">обеспечивать бытовые нужды работников, связанные с исполнением ими трудовых обязанностей; бесплатную выдачу работникам смывающих и (или) обезвреживающих средств согласно приказу Минздравсоцразвития РФ </w:t>
      </w:r>
      <w:r>
        <w:rPr>
          <w:spacing w:val="-3"/>
        </w:rPr>
        <w:t xml:space="preserve">от </w:t>
      </w:r>
      <w:r>
        <w:t>17.12.2010 №</w:t>
      </w:r>
      <w:r>
        <w:rPr>
          <w:spacing w:val="-2"/>
        </w:rPr>
        <w:t xml:space="preserve"> </w:t>
      </w:r>
      <w:r>
        <w:t>1122н;</w:t>
      </w:r>
    </w:p>
    <w:p w:rsidR="00FB48A0" w:rsidRDefault="00E0720A">
      <w:pPr>
        <w:pStyle w:val="a5"/>
        <w:numPr>
          <w:ilvl w:val="2"/>
          <w:numId w:val="11"/>
        </w:numPr>
        <w:tabs>
          <w:tab w:val="left" w:pos="1086"/>
        </w:tabs>
        <w:spacing w:before="4" w:line="237" w:lineRule="auto"/>
        <w:ind w:right="361" w:firstLine="0"/>
        <w:jc w:val="both"/>
      </w:pPr>
      <w:r>
        <w:t>осуществлять обязательное социальное страхование работников в порядке, установленном федеральными</w:t>
      </w:r>
      <w:r>
        <w:rPr>
          <w:spacing w:val="-2"/>
        </w:rPr>
        <w:t xml:space="preserve"> </w:t>
      </w:r>
      <w:r>
        <w:t>законами;</w:t>
      </w:r>
    </w:p>
    <w:p w:rsidR="00FB48A0" w:rsidRDefault="00E0720A">
      <w:pPr>
        <w:pStyle w:val="a5"/>
        <w:numPr>
          <w:ilvl w:val="2"/>
          <w:numId w:val="11"/>
        </w:numPr>
        <w:tabs>
          <w:tab w:val="left" w:pos="1010"/>
        </w:tabs>
        <w:spacing w:before="1"/>
        <w:ind w:right="353" w:firstLine="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w:t>
      </w:r>
      <w:r>
        <w:rPr>
          <w:spacing w:val="-12"/>
        </w:rPr>
        <w:t xml:space="preserve"> </w:t>
      </w:r>
      <w:r>
        <w:t>Федерации;</w:t>
      </w:r>
    </w:p>
    <w:p w:rsidR="00FB48A0" w:rsidRDefault="00E0720A">
      <w:pPr>
        <w:pStyle w:val="a5"/>
        <w:numPr>
          <w:ilvl w:val="2"/>
          <w:numId w:val="11"/>
        </w:numPr>
        <w:tabs>
          <w:tab w:val="left" w:pos="1058"/>
        </w:tabs>
        <w:ind w:right="351" w:firstLine="0"/>
        <w:jc w:val="both"/>
      </w:pPr>
      <w: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работников,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w:t>
      </w:r>
      <w:r>
        <w:rPr>
          <w:spacing w:val="4"/>
        </w:rPr>
        <w:t xml:space="preserve"> </w:t>
      </w:r>
      <w:r>
        <w:t>осмотров;</w:t>
      </w:r>
    </w:p>
    <w:p w:rsidR="00FB48A0" w:rsidRDefault="00E0720A">
      <w:pPr>
        <w:pStyle w:val="a5"/>
        <w:numPr>
          <w:ilvl w:val="2"/>
          <w:numId w:val="11"/>
        </w:numPr>
        <w:tabs>
          <w:tab w:val="left" w:pos="1111"/>
        </w:tabs>
        <w:ind w:right="360" w:firstLine="0"/>
        <w:jc w:val="both"/>
      </w:pPr>
      <w:r>
        <w:t>не допускать работников к исполнению ими трудовых обязанностей без прохождения обязательных медицинских осмотров, а также в случае медицинских</w:t>
      </w:r>
      <w:r>
        <w:rPr>
          <w:spacing w:val="-8"/>
        </w:rPr>
        <w:t xml:space="preserve"> </w:t>
      </w:r>
      <w:r>
        <w:t>противопоказаний;</w:t>
      </w:r>
    </w:p>
    <w:p w:rsidR="00FB48A0" w:rsidRDefault="00E0720A">
      <w:pPr>
        <w:pStyle w:val="a5"/>
        <w:numPr>
          <w:ilvl w:val="2"/>
          <w:numId w:val="11"/>
        </w:numPr>
        <w:tabs>
          <w:tab w:val="left" w:pos="1101"/>
        </w:tabs>
        <w:spacing w:before="5" w:line="237" w:lineRule="auto"/>
        <w:ind w:right="359" w:firstLine="0"/>
        <w:jc w:val="both"/>
      </w:pPr>
      <w:r>
        <w:t>создавать условия для внедрения инноваций, обеспечивать формирование и реализацию инициатив работников образовательного</w:t>
      </w:r>
      <w:r>
        <w:rPr>
          <w:spacing w:val="2"/>
        </w:rPr>
        <w:t xml:space="preserve"> </w:t>
      </w:r>
      <w:r>
        <w:t>Учреждения;</w:t>
      </w:r>
    </w:p>
    <w:p w:rsidR="00FB48A0" w:rsidRDefault="00E0720A">
      <w:pPr>
        <w:pStyle w:val="a5"/>
        <w:numPr>
          <w:ilvl w:val="2"/>
          <w:numId w:val="11"/>
        </w:numPr>
        <w:tabs>
          <w:tab w:val="left" w:pos="1005"/>
        </w:tabs>
        <w:spacing w:before="1"/>
        <w:ind w:right="350" w:firstLine="0"/>
        <w:jc w:val="both"/>
      </w:pPr>
      <w:r>
        <w:t xml:space="preserve">создавать условия для непрерывного повышения квалификации работников, включая повышение квалификации педагогических и руководящих работников, </w:t>
      </w:r>
      <w:r>
        <w:rPr>
          <w:spacing w:val="-3"/>
        </w:rPr>
        <w:t xml:space="preserve">за счёт </w:t>
      </w:r>
      <w:r>
        <w:t>средств</w:t>
      </w:r>
      <w:r>
        <w:rPr>
          <w:spacing w:val="18"/>
        </w:rPr>
        <w:t xml:space="preserve"> </w:t>
      </w:r>
      <w:r>
        <w:t>работодателя.</w:t>
      </w:r>
    </w:p>
    <w:p w:rsidR="00FB48A0" w:rsidRDefault="00E0720A">
      <w:pPr>
        <w:pStyle w:val="a5"/>
        <w:numPr>
          <w:ilvl w:val="2"/>
          <w:numId w:val="11"/>
        </w:numPr>
        <w:tabs>
          <w:tab w:val="left" w:pos="996"/>
        </w:tabs>
        <w:spacing w:before="3" w:line="252" w:lineRule="exact"/>
        <w:ind w:left="995" w:hanging="663"/>
        <w:jc w:val="both"/>
      </w:pPr>
      <w:r>
        <w:t>поддерживать благоприятный морально-психологический климат в</w:t>
      </w:r>
      <w:r>
        <w:rPr>
          <w:spacing w:val="-2"/>
        </w:rPr>
        <w:t xml:space="preserve"> </w:t>
      </w:r>
      <w:r>
        <w:t>коллективе;</w:t>
      </w:r>
    </w:p>
    <w:p w:rsidR="00FB48A0" w:rsidRDefault="00E0720A">
      <w:pPr>
        <w:pStyle w:val="a5"/>
        <w:numPr>
          <w:ilvl w:val="2"/>
          <w:numId w:val="11"/>
        </w:numPr>
        <w:tabs>
          <w:tab w:val="left" w:pos="943"/>
        </w:tabs>
        <w:ind w:right="349" w:firstLine="0"/>
        <w:jc w:val="both"/>
      </w:pPr>
      <w:r>
        <w:t xml:space="preserve">создавать необходимые условия для охраны и укрепления здоровья, организации питания работников Учреждения. Учреждение несет ответственность за жизнь и здоровье работников Учреждения (статья 28 часть 7 ФЗ </w:t>
      </w:r>
      <w:r>
        <w:rPr>
          <w:spacing w:val="-3"/>
        </w:rPr>
        <w:t xml:space="preserve">«Об </w:t>
      </w:r>
      <w:r>
        <w:t>образовании в Российской</w:t>
      </w:r>
      <w:r>
        <w:rPr>
          <w:spacing w:val="-6"/>
        </w:rPr>
        <w:t xml:space="preserve"> </w:t>
      </w:r>
      <w:r>
        <w:t>Федерации»);</w:t>
      </w:r>
    </w:p>
    <w:p w:rsidR="00FB48A0" w:rsidRDefault="00E0720A">
      <w:pPr>
        <w:pStyle w:val="a5"/>
        <w:numPr>
          <w:ilvl w:val="2"/>
          <w:numId w:val="11"/>
        </w:numPr>
        <w:tabs>
          <w:tab w:val="left" w:pos="1048"/>
        </w:tabs>
        <w:ind w:right="349" w:firstLine="0"/>
        <w:jc w:val="both"/>
      </w:pPr>
      <w:r>
        <w:t>создавать и соблюдать условия, обеспечивающие деятельность представителей работников, в соответствии с трудовым законодательством,</w:t>
      </w:r>
      <w:r>
        <w:rPr>
          <w:spacing w:val="7"/>
        </w:rPr>
        <w:t xml:space="preserve"> </w:t>
      </w:r>
      <w:r>
        <w:t>соглашениями;</w:t>
      </w:r>
    </w:p>
    <w:p w:rsidR="00FB48A0" w:rsidRDefault="00E0720A">
      <w:pPr>
        <w:pStyle w:val="a5"/>
        <w:numPr>
          <w:ilvl w:val="2"/>
          <w:numId w:val="11"/>
        </w:numPr>
        <w:tabs>
          <w:tab w:val="left" w:pos="1029"/>
        </w:tabs>
        <w:spacing w:before="2" w:line="237" w:lineRule="auto"/>
        <w:ind w:right="359" w:firstLine="0"/>
        <w:jc w:val="both"/>
      </w:pPr>
      <w:r>
        <w:t>исполнять иные обязанности, определенные Уставом образовательного Учреждения, трудовым договором, соглашениями, законодательством Российской</w:t>
      </w:r>
      <w:r>
        <w:rPr>
          <w:spacing w:val="10"/>
        </w:rPr>
        <w:t xml:space="preserve"> </w:t>
      </w:r>
      <w:r>
        <w:t>Федерации.</w:t>
      </w:r>
    </w:p>
    <w:p w:rsidR="00FB48A0" w:rsidRDefault="00E0720A">
      <w:pPr>
        <w:pStyle w:val="1"/>
        <w:numPr>
          <w:ilvl w:val="1"/>
          <w:numId w:val="11"/>
        </w:numPr>
        <w:tabs>
          <w:tab w:val="left" w:pos="723"/>
        </w:tabs>
        <w:spacing w:before="7"/>
        <w:ind w:left="722" w:hanging="390"/>
        <w:jc w:val="both"/>
      </w:pPr>
      <w:r>
        <w:t>Ответственность сторон трудового</w:t>
      </w:r>
      <w:r>
        <w:rPr>
          <w:spacing w:val="5"/>
        </w:rPr>
        <w:t xml:space="preserve"> </w:t>
      </w:r>
      <w:r>
        <w:t>договора:</w:t>
      </w:r>
    </w:p>
    <w:p w:rsidR="00FB48A0" w:rsidRDefault="00E0720A">
      <w:pPr>
        <w:pStyle w:val="a5"/>
        <w:numPr>
          <w:ilvl w:val="2"/>
          <w:numId w:val="11"/>
        </w:numPr>
        <w:tabs>
          <w:tab w:val="left" w:pos="952"/>
        </w:tabs>
        <w:ind w:right="352" w:firstLine="0"/>
        <w:jc w:val="both"/>
      </w:pPr>
      <w:r>
        <w:rPr>
          <w:spacing w:val="-3"/>
        </w:rPr>
        <w:t xml:space="preserve">За </w:t>
      </w:r>
      <w:r>
        <w:t>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w:t>
      </w:r>
      <w:r>
        <w:rPr>
          <w:spacing w:val="4"/>
        </w:rPr>
        <w:t xml:space="preserve"> </w:t>
      </w:r>
      <w:r>
        <w:t>законами.</w:t>
      </w:r>
    </w:p>
    <w:p w:rsidR="00FB48A0" w:rsidRDefault="00E0720A">
      <w:pPr>
        <w:pStyle w:val="a5"/>
        <w:numPr>
          <w:ilvl w:val="2"/>
          <w:numId w:val="11"/>
        </w:numPr>
        <w:tabs>
          <w:tab w:val="left" w:pos="895"/>
        </w:tabs>
        <w:ind w:right="354" w:firstLine="0"/>
        <w:jc w:val="both"/>
      </w:pPr>
      <w:r>
        <w:t xml:space="preserve">Материальная ответственность стороны трудового договора наступает за </w:t>
      </w:r>
      <w:r>
        <w:rPr>
          <w:spacing w:val="-3"/>
        </w:rPr>
        <w:t xml:space="preserve">ущерб, </w:t>
      </w:r>
      <w:r>
        <w:t xml:space="preserve">причиненный </w:t>
      </w:r>
      <w:r>
        <w:rPr>
          <w:spacing w:val="-4"/>
        </w:rPr>
        <w:t xml:space="preserve">ею </w:t>
      </w:r>
      <w:r>
        <w:t xml:space="preserve">другой стороне этого договора в результате ее виновного противоправного поведения (действий </w:t>
      </w:r>
      <w:r>
        <w:rPr>
          <w:spacing w:val="-3"/>
        </w:rPr>
        <w:t xml:space="preserve">или </w:t>
      </w:r>
      <w:r>
        <w:t xml:space="preserve">бездействия), </w:t>
      </w:r>
      <w:r>
        <w:rPr>
          <w:spacing w:val="-3"/>
        </w:rPr>
        <w:t xml:space="preserve">если </w:t>
      </w:r>
      <w:r>
        <w:t>иное не предусмотрено ТК РФ или иными федеральными</w:t>
      </w:r>
      <w:r>
        <w:rPr>
          <w:spacing w:val="-9"/>
        </w:rPr>
        <w:t xml:space="preserve"> </w:t>
      </w:r>
      <w:r>
        <w:t>законами.</w:t>
      </w:r>
    </w:p>
    <w:p w:rsidR="00FB48A0" w:rsidRDefault="00E0720A">
      <w:pPr>
        <w:pStyle w:val="a5"/>
        <w:numPr>
          <w:ilvl w:val="2"/>
          <w:numId w:val="11"/>
        </w:numPr>
        <w:tabs>
          <w:tab w:val="left" w:pos="918"/>
        </w:tabs>
        <w:ind w:right="354" w:firstLine="0"/>
      </w:pPr>
      <w:r>
        <w:t xml:space="preserve">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соглашениями, прилагаемыми к </w:t>
      </w:r>
      <w:r>
        <w:rPr>
          <w:spacing w:val="-3"/>
        </w:rPr>
        <w:t xml:space="preserve">нему, </w:t>
      </w:r>
      <w:r>
        <w:t xml:space="preserve">может конкретизироваться материальная ответственность </w:t>
      </w:r>
      <w:r>
        <w:rPr>
          <w:spacing w:val="-3"/>
        </w:rPr>
        <w:t xml:space="preserve">сторон </w:t>
      </w:r>
      <w:r>
        <w:t xml:space="preserve">этого договора. </w:t>
      </w:r>
      <w:r>
        <w:rPr>
          <w:spacing w:val="-3"/>
        </w:rPr>
        <w:t xml:space="preserve">При </w:t>
      </w:r>
      <w:r>
        <w:t xml:space="preserve">этом договорная ответственность работодателя перед работником не </w:t>
      </w:r>
      <w:r>
        <w:rPr>
          <w:spacing w:val="-3"/>
        </w:rPr>
        <w:t>может</w:t>
      </w:r>
      <w:r>
        <w:rPr>
          <w:spacing w:val="18"/>
        </w:rPr>
        <w:t xml:space="preserve"> </w:t>
      </w:r>
      <w:r>
        <w:t>быть ниже, а работника перед работодателем</w:t>
      </w:r>
    </w:p>
    <w:p w:rsidR="00FB48A0" w:rsidRDefault="00E0720A">
      <w:pPr>
        <w:pStyle w:val="a3"/>
        <w:spacing w:line="250" w:lineRule="exact"/>
        <w:jc w:val="left"/>
      </w:pPr>
      <w:r>
        <w:t>- выше, чем это предусмотрено ТК РФ или иными федеральными законами.</w:t>
      </w:r>
    </w:p>
    <w:p w:rsidR="00FB48A0" w:rsidRDefault="00E0720A">
      <w:pPr>
        <w:pStyle w:val="a5"/>
        <w:numPr>
          <w:ilvl w:val="2"/>
          <w:numId w:val="11"/>
        </w:numPr>
        <w:tabs>
          <w:tab w:val="left" w:pos="914"/>
        </w:tabs>
        <w:spacing w:before="1"/>
        <w:ind w:right="356" w:firstLine="0"/>
        <w:jc w:val="both"/>
      </w:pPr>
      <w:r>
        <w:t xml:space="preserve">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w:t>
      </w:r>
      <w:r>
        <w:rPr>
          <w:spacing w:val="3"/>
        </w:rPr>
        <w:t xml:space="preserve">не </w:t>
      </w:r>
      <w:r>
        <w:t>получен в</w:t>
      </w:r>
      <w:r>
        <w:rPr>
          <w:spacing w:val="1"/>
        </w:rPr>
        <w:t xml:space="preserve"> </w:t>
      </w:r>
      <w:r>
        <w:t>результате:</w:t>
      </w:r>
    </w:p>
    <w:p w:rsidR="00FB48A0" w:rsidRDefault="00E0720A">
      <w:pPr>
        <w:pStyle w:val="a5"/>
        <w:numPr>
          <w:ilvl w:val="0"/>
          <w:numId w:val="13"/>
        </w:numPr>
        <w:tabs>
          <w:tab w:val="left" w:pos="694"/>
        </w:tabs>
        <w:ind w:right="366"/>
      </w:pPr>
      <w:r>
        <w:t xml:space="preserve">незаконного отстранения работника </w:t>
      </w:r>
      <w:r>
        <w:rPr>
          <w:spacing w:val="-3"/>
        </w:rPr>
        <w:t xml:space="preserve">от </w:t>
      </w:r>
      <w:r>
        <w:t xml:space="preserve">работы, незаконного </w:t>
      </w:r>
      <w:r>
        <w:rPr>
          <w:spacing w:val="-3"/>
        </w:rPr>
        <w:t xml:space="preserve">его </w:t>
      </w:r>
      <w:r>
        <w:t>увольнения или перевода на другую работу;</w:t>
      </w:r>
    </w:p>
    <w:p w:rsidR="00FB48A0" w:rsidRDefault="00E0720A">
      <w:pPr>
        <w:pStyle w:val="a5"/>
        <w:numPr>
          <w:ilvl w:val="0"/>
          <w:numId w:val="13"/>
        </w:numPr>
        <w:tabs>
          <w:tab w:val="left" w:pos="694"/>
        </w:tabs>
        <w:ind w:right="346"/>
      </w:pPr>
      <w:r>
        <w:t xml:space="preserve">отказа работодателя </w:t>
      </w:r>
      <w:r>
        <w:rPr>
          <w:spacing w:val="-3"/>
        </w:rPr>
        <w:t xml:space="preserve">от </w:t>
      </w:r>
      <w:r>
        <w:t>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w:t>
      </w:r>
      <w:r>
        <w:rPr>
          <w:spacing w:val="4"/>
        </w:rPr>
        <w:t xml:space="preserve"> </w:t>
      </w:r>
      <w:r>
        <w:t>работе;</w:t>
      </w:r>
    </w:p>
    <w:p w:rsidR="00FB48A0" w:rsidRDefault="00E0720A">
      <w:pPr>
        <w:pStyle w:val="a5"/>
        <w:numPr>
          <w:ilvl w:val="0"/>
          <w:numId w:val="13"/>
        </w:numPr>
        <w:tabs>
          <w:tab w:val="left" w:pos="694"/>
        </w:tabs>
        <w:ind w:right="360"/>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FB48A0" w:rsidRDefault="00E0720A">
      <w:pPr>
        <w:pStyle w:val="a3"/>
        <w:ind w:right="351"/>
      </w:pPr>
      <w:r>
        <w:t>В случае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по вине работодателя.</w:t>
      </w:r>
    </w:p>
    <w:p w:rsidR="00FB48A0" w:rsidRDefault="00E0720A">
      <w:pPr>
        <w:pStyle w:val="a5"/>
        <w:numPr>
          <w:ilvl w:val="2"/>
          <w:numId w:val="11"/>
        </w:numPr>
        <w:tabs>
          <w:tab w:val="left" w:pos="885"/>
        </w:tabs>
        <w:spacing w:before="3"/>
        <w:ind w:left="884" w:hanging="552"/>
        <w:jc w:val="both"/>
      </w:pPr>
      <w:r>
        <w:t>Работодатель, причинивший ущерб имуществу работника, возмещает этот ущерб в полном</w:t>
      </w:r>
      <w:r>
        <w:rPr>
          <w:spacing w:val="-21"/>
        </w:rPr>
        <w:t xml:space="preserve"> </w:t>
      </w:r>
      <w:r>
        <w:t>объеме.</w:t>
      </w:r>
    </w:p>
    <w:p w:rsidR="00FB48A0" w:rsidRDefault="00FB48A0">
      <w:pPr>
        <w:jc w:val="both"/>
        <w:sectPr w:rsidR="00FB48A0">
          <w:pgSz w:w="11910" w:h="16840"/>
          <w:pgMar w:top="260" w:right="500" w:bottom="1140" w:left="800" w:header="0" w:footer="950" w:gutter="0"/>
          <w:cols w:space="720"/>
        </w:sectPr>
      </w:pPr>
    </w:p>
    <w:p w:rsidR="00FB48A0" w:rsidRDefault="00E0720A">
      <w:pPr>
        <w:pStyle w:val="a3"/>
        <w:spacing w:before="78"/>
        <w:ind w:right="349"/>
      </w:pPr>
      <w:r>
        <w:lastRenderedPageBreak/>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B48A0" w:rsidRDefault="00E0720A">
      <w:pPr>
        <w:pStyle w:val="a5"/>
        <w:numPr>
          <w:ilvl w:val="2"/>
          <w:numId w:val="11"/>
        </w:numPr>
        <w:tabs>
          <w:tab w:val="left" w:pos="909"/>
        </w:tabs>
        <w:spacing w:before="1"/>
        <w:ind w:right="357" w:firstLine="0"/>
        <w:jc w:val="both"/>
      </w:pPr>
      <w:r>
        <w:t>В соответствии со статьей 142 Трудового кодекса РФ в случае задержки работодателем выплаты заработной платы на срок более 15 дней по сравнению со сроками, установленными в организации, работник имеет право, известив работодателя в письменной форме, приостановить работу на весь период до выплаты задержанной</w:t>
      </w:r>
      <w:r>
        <w:rPr>
          <w:spacing w:val="-4"/>
        </w:rPr>
        <w:t xml:space="preserve"> </w:t>
      </w:r>
      <w:r>
        <w:t>суммы.</w:t>
      </w:r>
    </w:p>
    <w:p w:rsidR="00FB48A0" w:rsidRDefault="00E0720A">
      <w:pPr>
        <w:pStyle w:val="a3"/>
        <w:spacing w:before="3" w:line="237" w:lineRule="auto"/>
        <w:ind w:right="364"/>
      </w:pPr>
      <w:r>
        <w:t>В период приостановления работы за работником сохраняется средний заработок, и он имеет право в свое рабочее время отсутствовать на рабочем месте.</w:t>
      </w:r>
    </w:p>
    <w:p w:rsidR="00FB48A0" w:rsidRDefault="00E0720A">
      <w:pPr>
        <w:pStyle w:val="a3"/>
        <w:spacing w:before="1"/>
        <w:ind w:right="344"/>
      </w:pPr>
      <w:r>
        <w:t xml:space="preserve">Работник, отсутствующий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w:t>
      </w:r>
      <w:r>
        <w:rPr>
          <w:spacing w:val="-3"/>
        </w:rPr>
        <w:t xml:space="preserve">от </w:t>
      </w:r>
      <w:r>
        <w:t xml:space="preserve">работодателя о готовности произвести выплату задержанной заработной </w:t>
      </w:r>
      <w:r>
        <w:rPr>
          <w:spacing w:val="3"/>
        </w:rPr>
        <w:t xml:space="preserve">платы </w:t>
      </w:r>
      <w:r>
        <w:t>в день выхода работника на</w:t>
      </w:r>
      <w:r>
        <w:rPr>
          <w:spacing w:val="4"/>
        </w:rPr>
        <w:t xml:space="preserve"> </w:t>
      </w:r>
      <w:r>
        <w:t>работу.</w:t>
      </w:r>
    </w:p>
    <w:p w:rsidR="00FB48A0" w:rsidRDefault="00E0720A">
      <w:pPr>
        <w:pStyle w:val="a5"/>
        <w:numPr>
          <w:ilvl w:val="2"/>
          <w:numId w:val="11"/>
        </w:numPr>
        <w:tabs>
          <w:tab w:val="left" w:pos="1005"/>
        </w:tabs>
        <w:spacing w:before="1"/>
        <w:ind w:right="351" w:firstLine="0"/>
        <w:jc w:val="both"/>
      </w:pPr>
      <w:r>
        <w:t xml:space="preserve">Работодатель возмещает работнику моральный вред, причиненный ему неправомерными действиями или бездействием руководящих работников Учреждения. В случае отказа работодателя работник вправе обратиться в </w:t>
      </w:r>
      <w:r>
        <w:rPr>
          <w:spacing w:val="-3"/>
        </w:rPr>
        <w:t xml:space="preserve">суд </w:t>
      </w:r>
      <w:r>
        <w:t>(статья 237 ТК</w:t>
      </w:r>
      <w:r>
        <w:rPr>
          <w:spacing w:val="2"/>
        </w:rPr>
        <w:t xml:space="preserve"> </w:t>
      </w:r>
      <w:r>
        <w:t>РФ).</w:t>
      </w:r>
    </w:p>
    <w:p w:rsidR="00FB48A0" w:rsidRDefault="00E0720A">
      <w:pPr>
        <w:pStyle w:val="a5"/>
        <w:numPr>
          <w:ilvl w:val="2"/>
          <w:numId w:val="11"/>
        </w:numPr>
        <w:tabs>
          <w:tab w:val="left" w:pos="914"/>
        </w:tabs>
        <w:ind w:right="355" w:firstLine="0"/>
        <w:jc w:val="both"/>
      </w:pPr>
      <w:r>
        <w:t xml:space="preserve">Руководитель Учреждения </w:t>
      </w:r>
      <w:r>
        <w:rPr>
          <w:spacing w:val="-3"/>
        </w:rPr>
        <w:t xml:space="preserve">может </w:t>
      </w:r>
      <w:r>
        <w:t xml:space="preserve">быть привлечен к дисциплинарной ответственности вплоть до увольнения по заявлению профсоюзного комитета о нарушении ими трудового законодательства и иных актов, содержащих нормы трудового права, условий коллективного договора, соглашения (ст.195 </w:t>
      </w:r>
      <w:r>
        <w:rPr>
          <w:spacing w:val="-3"/>
        </w:rPr>
        <w:t xml:space="preserve">ТК </w:t>
      </w:r>
      <w:r>
        <w:t>РФ).</w:t>
      </w:r>
    </w:p>
    <w:p w:rsidR="00FB48A0" w:rsidRDefault="00E0720A">
      <w:pPr>
        <w:pStyle w:val="a5"/>
        <w:numPr>
          <w:ilvl w:val="2"/>
          <w:numId w:val="11"/>
        </w:numPr>
        <w:tabs>
          <w:tab w:val="left" w:pos="947"/>
        </w:tabs>
        <w:spacing w:before="1"/>
        <w:ind w:right="363" w:firstLine="0"/>
        <w:jc w:val="both"/>
      </w:pPr>
      <w:r>
        <w:t xml:space="preserve">Работник обязан возместить работодателю причиненный </w:t>
      </w:r>
      <w:r>
        <w:rPr>
          <w:spacing w:val="-3"/>
        </w:rPr>
        <w:t xml:space="preserve">ему </w:t>
      </w:r>
      <w:r>
        <w:t>прямой действительный ущерб. Неполученные доходы (упущенная выгода) взысканию с работника не</w:t>
      </w:r>
      <w:r>
        <w:rPr>
          <w:spacing w:val="-16"/>
        </w:rPr>
        <w:t xml:space="preserve"> </w:t>
      </w:r>
      <w:r>
        <w:t>подлежат.</w:t>
      </w:r>
    </w:p>
    <w:p w:rsidR="00FB48A0" w:rsidRDefault="00E0720A">
      <w:pPr>
        <w:pStyle w:val="a3"/>
        <w:ind w:right="352"/>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B48A0" w:rsidRDefault="00E0720A">
      <w:pPr>
        <w:pStyle w:val="a5"/>
        <w:numPr>
          <w:ilvl w:val="2"/>
          <w:numId w:val="11"/>
        </w:numPr>
        <w:tabs>
          <w:tab w:val="left" w:pos="1082"/>
        </w:tabs>
        <w:ind w:right="361" w:firstLine="0"/>
        <w:jc w:val="both"/>
      </w:pPr>
      <w:r>
        <w:rPr>
          <w:spacing w:val="-3"/>
        </w:rPr>
        <w:t xml:space="preserve">За </w:t>
      </w:r>
      <w:r>
        <w:t xml:space="preserve">причиненный </w:t>
      </w:r>
      <w:r>
        <w:rPr>
          <w:spacing w:val="-3"/>
        </w:rPr>
        <w:t xml:space="preserve">ущерб </w:t>
      </w:r>
      <w:r>
        <w:t xml:space="preserve">работник </w:t>
      </w:r>
      <w:r>
        <w:rPr>
          <w:spacing w:val="-3"/>
        </w:rPr>
        <w:t xml:space="preserve">несет </w:t>
      </w:r>
      <w:r>
        <w:t xml:space="preserve">материальную ответственность в пределах своего среднего месячного заработка, </w:t>
      </w:r>
      <w:r>
        <w:rPr>
          <w:spacing w:val="-3"/>
        </w:rPr>
        <w:t xml:space="preserve">если </w:t>
      </w:r>
      <w:r>
        <w:t>иное не предусмотрено ТК РФ или иными федеральными</w:t>
      </w:r>
      <w:r>
        <w:rPr>
          <w:spacing w:val="-17"/>
        </w:rPr>
        <w:t xml:space="preserve"> </w:t>
      </w:r>
      <w:r>
        <w:t>законами.</w:t>
      </w:r>
    </w:p>
    <w:p w:rsidR="00FB48A0" w:rsidRDefault="00E0720A">
      <w:pPr>
        <w:pStyle w:val="a5"/>
        <w:numPr>
          <w:ilvl w:val="2"/>
          <w:numId w:val="11"/>
        </w:numPr>
        <w:tabs>
          <w:tab w:val="left" w:pos="1034"/>
        </w:tabs>
        <w:ind w:right="349" w:firstLine="0"/>
        <w:jc w:val="both"/>
      </w:pPr>
      <w:r>
        <w:t xml:space="preserve">Расторжение трудового договора после причинения ущерба не влечет за собой освобождения стороны этого договора </w:t>
      </w:r>
      <w:r>
        <w:rPr>
          <w:spacing w:val="-3"/>
        </w:rPr>
        <w:t xml:space="preserve">от </w:t>
      </w:r>
      <w:r>
        <w:t>материальной ответственности, предусмотренной ТК РФ или иными федеральными</w:t>
      </w:r>
      <w:r>
        <w:rPr>
          <w:spacing w:val="-2"/>
        </w:rPr>
        <w:t xml:space="preserve"> </w:t>
      </w:r>
      <w:r>
        <w:t>законами.</w:t>
      </w:r>
    </w:p>
    <w:p w:rsidR="00FB48A0" w:rsidRDefault="00E0720A">
      <w:pPr>
        <w:pStyle w:val="a5"/>
        <w:numPr>
          <w:ilvl w:val="2"/>
          <w:numId w:val="11"/>
        </w:numPr>
        <w:tabs>
          <w:tab w:val="left" w:pos="1015"/>
        </w:tabs>
        <w:spacing w:before="4" w:line="237" w:lineRule="auto"/>
        <w:ind w:right="360" w:firstLine="0"/>
        <w:jc w:val="both"/>
      </w:pPr>
      <w:r>
        <w:t>Работники несут дисциплинарную ответственность вплоть до увольнения за невыполнение или ненадлежащее исполнение возложенных на них трудовых</w:t>
      </w:r>
      <w:r>
        <w:rPr>
          <w:spacing w:val="-7"/>
        </w:rPr>
        <w:t xml:space="preserve"> </w:t>
      </w:r>
      <w:r>
        <w:t>обязанностей.</w:t>
      </w:r>
    </w:p>
    <w:p w:rsidR="00FB48A0" w:rsidRDefault="00E0720A">
      <w:pPr>
        <w:pStyle w:val="a5"/>
        <w:numPr>
          <w:ilvl w:val="2"/>
          <w:numId w:val="11"/>
        </w:numPr>
        <w:tabs>
          <w:tab w:val="left" w:pos="996"/>
        </w:tabs>
        <w:spacing w:before="1"/>
        <w:ind w:left="995" w:hanging="663"/>
        <w:jc w:val="both"/>
      </w:pPr>
      <w:r>
        <w:t>Работники несут персональную ответственность за жизнь и здоровье воспитанников</w:t>
      </w:r>
      <w:r>
        <w:rPr>
          <w:spacing w:val="-19"/>
        </w:rPr>
        <w:t xml:space="preserve"> </w:t>
      </w:r>
      <w:r>
        <w:t>Учреждения.</w:t>
      </w:r>
    </w:p>
    <w:p w:rsidR="00FB48A0" w:rsidRDefault="00E0720A">
      <w:pPr>
        <w:pStyle w:val="1"/>
        <w:numPr>
          <w:ilvl w:val="1"/>
          <w:numId w:val="11"/>
        </w:numPr>
        <w:tabs>
          <w:tab w:val="left" w:pos="722"/>
        </w:tabs>
        <w:spacing w:before="7"/>
        <w:ind w:left="721"/>
        <w:jc w:val="left"/>
      </w:pPr>
      <w:r>
        <w:t>Педагогическим работникам</w:t>
      </w:r>
      <w:r>
        <w:rPr>
          <w:spacing w:val="-6"/>
        </w:rPr>
        <w:t xml:space="preserve"> </w:t>
      </w:r>
      <w:r>
        <w:t>запрещается:</w:t>
      </w:r>
    </w:p>
    <w:p w:rsidR="00FB48A0" w:rsidRDefault="00E0720A">
      <w:pPr>
        <w:pStyle w:val="a5"/>
        <w:numPr>
          <w:ilvl w:val="0"/>
          <w:numId w:val="13"/>
        </w:numPr>
        <w:tabs>
          <w:tab w:val="left" w:pos="693"/>
          <w:tab w:val="left" w:pos="694"/>
        </w:tabs>
        <w:spacing w:line="252" w:lineRule="exact"/>
        <w:ind w:hanging="361"/>
        <w:jc w:val="left"/>
      </w:pPr>
      <w:r>
        <w:t>изменять по своему усмотрению расписание</w:t>
      </w:r>
      <w:r>
        <w:rPr>
          <w:spacing w:val="-11"/>
        </w:rPr>
        <w:t xml:space="preserve"> </w:t>
      </w:r>
      <w:r>
        <w:t>занятий;</w:t>
      </w:r>
    </w:p>
    <w:p w:rsidR="00FB48A0" w:rsidRDefault="00E0720A">
      <w:pPr>
        <w:pStyle w:val="a5"/>
        <w:numPr>
          <w:ilvl w:val="0"/>
          <w:numId w:val="13"/>
        </w:numPr>
        <w:tabs>
          <w:tab w:val="left" w:pos="693"/>
          <w:tab w:val="left" w:pos="694"/>
        </w:tabs>
        <w:spacing w:line="252" w:lineRule="exact"/>
        <w:ind w:hanging="361"/>
        <w:jc w:val="left"/>
      </w:pPr>
      <w:r>
        <w:t>отменять, удлинять или сокращать продолжительность занятий и перерывов между</w:t>
      </w:r>
      <w:r>
        <w:rPr>
          <w:spacing w:val="-4"/>
        </w:rPr>
        <w:t xml:space="preserve"> </w:t>
      </w:r>
      <w:r>
        <w:t>ними;</w:t>
      </w:r>
    </w:p>
    <w:p w:rsidR="00FB48A0" w:rsidRDefault="00E0720A">
      <w:pPr>
        <w:pStyle w:val="a5"/>
        <w:numPr>
          <w:ilvl w:val="0"/>
          <w:numId w:val="13"/>
        </w:numPr>
        <w:tabs>
          <w:tab w:val="left" w:pos="693"/>
          <w:tab w:val="left" w:pos="694"/>
        </w:tabs>
        <w:spacing w:line="252" w:lineRule="exact"/>
        <w:ind w:hanging="361"/>
        <w:jc w:val="left"/>
      </w:pPr>
      <w:r>
        <w:t>изменять график сменности без согласования с</w:t>
      </w:r>
      <w:r>
        <w:rPr>
          <w:spacing w:val="-2"/>
        </w:rPr>
        <w:t xml:space="preserve"> </w:t>
      </w:r>
      <w:r>
        <w:t>работодателем;</w:t>
      </w:r>
    </w:p>
    <w:p w:rsidR="00FB48A0" w:rsidRDefault="00E0720A">
      <w:pPr>
        <w:pStyle w:val="a5"/>
        <w:numPr>
          <w:ilvl w:val="0"/>
          <w:numId w:val="13"/>
        </w:numPr>
        <w:tabs>
          <w:tab w:val="left" w:pos="693"/>
          <w:tab w:val="left" w:pos="694"/>
        </w:tabs>
        <w:spacing w:before="1"/>
        <w:ind w:hanging="361"/>
        <w:jc w:val="left"/>
      </w:pPr>
      <w:r>
        <w:t xml:space="preserve">оставлять </w:t>
      </w:r>
      <w:r>
        <w:rPr>
          <w:spacing w:val="-3"/>
        </w:rPr>
        <w:t xml:space="preserve">детей </w:t>
      </w:r>
      <w:r>
        <w:t>без</w:t>
      </w:r>
      <w:r>
        <w:rPr>
          <w:spacing w:val="8"/>
        </w:rPr>
        <w:t xml:space="preserve"> </w:t>
      </w:r>
      <w:r>
        <w:t>присмотра;</w:t>
      </w:r>
    </w:p>
    <w:p w:rsidR="00FB48A0" w:rsidRDefault="00E0720A">
      <w:pPr>
        <w:pStyle w:val="a5"/>
        <w:numPr>
          <w:ilvl w:val="0"/>
          <w:numId w:val="13"/>
        </w:numPr>
        <w:tabs>
          <w:tab w:val="left" w:pos="693"/>
          <w:tab w:val="left" w:pos="694"/>
        </w:tabs>
        <w:ind w:hanging="361"/>
        <w:jc w:val="left"/>
      </w:pPr>
      <w:r>
        <w:t>удалять воспитанников с</w:t>
      </w:r>
      <w:r>
        <w:rPr>
          <w:spacing w:val="4"/>
        </w:rPr>
        <w:t xml:space="preserve"> </w:t>
      </w:r>
      <w:r>
        <w:t>занятий.</w:t>
      </w:r>
    </w:p>
    <w:p w:rsidR="00FB48A0" w:rsidRDefault="00E0720A">
      <w:pPr>
        <w:pStyle w:val="a5"/>
        <w:numPr>
          <w:ilvl w:val="0"/>
          <w:numId w:val="13"/>
        </w:numPr>
        <w:tabs>
          <w:tab w:val="left" w:pos="693"/>
          <w:tab w:val="left" w:pos="694"/>
        </w:tabs>
        <w:spacing w:before="1"/>
        <w:ind w:hanging="361"/>
        <w:jc w:val="left"/>
      </w:pPr>
      <w:r>
        <w:t>допускать присутствие в группах посторонних лиц, в том числе других</w:t>
      </w:r>
      <w:r>
        <w:rPr>
          <w:spacing w:val="-9"/>
        </w:rPr>
        <w:t xml:space="preserve"> </w:t>
      </w:r>
      <w:r>
        <w:t>детей;</w:t>
      </w:r>
    </w:p>
    <w:p w:rsidR="00FB48A0" w:rsidRDefault="00E0720A">
      <w:pPr>
        <w:pStyle w:val="a5"/>
        <w:numPr>
          <w:ilvl w:val="0"/>
          <w:numId w:val="13"/>
        </w:numPr>
        <w:tabs>
          <w:tab w:val="left" w:pos="693"/>
          <w:tab w:val="left" w:pos="694"/>
        </w:tabs>
        <w:ind w:hanging="361"/>
        <w:jc w:val="left"/>
      </w:pPr>
      <w:r>
        <w:t>применять насилие к</w:t>
      </w:r>
      <w:r>
        <w:rPr>
          <w:spacing w:val="-5"/>
        </w:rPr>
        <w:t xml:space="preserve"> </w:t>
      </w:r>
      <w:r>
        <w:t>детям</w:t>
      </w:r>
    </w:p>
    <w:p w:rsidR="00FB48A0" w:rsidRDefault="00E0720A">
      <w:pPr>
        <w:pStyle w:val="1"/>
        <w:numPr>
          <w:ilvl w:val="1"/>
          <w:numId w:val="11"/>
        </w:numPr>
        <w:tabs>
          <w:tab w:val="left" w:pos="857"/>
        </w:tabs>
        <w:spacing w:before="9" w:line="237" w:lineRule="auto"/>
        <w:ind w:left="333" w:right="351" w:firstLine="0"/>
        <w:jc w:val="left"/>
      </w:pPr>
      <w:r>
        <w:t>Педагогическим и другим работникам Учреждения в помещениях образовательного Учреждения и на территории Учреждения</w:t>
      </w:r>
      <w:r>
        <w:rPr>
          <w:spacing w:val="-9"/>
        </w:rPr>
        <w:t xml:space="preserve"> </w:t>
      </w:r>
      <w:r>
        <w:t>запрещается:</w:t>
      </w:r>
    </w:p>
    <w:p w:rsidR="00FB48A0" w:rsidRDefault="00E0720A">
      <w:pPr>
        <w:pStyle w:val="a5"/>
        <w:numPr>
          <w:ilvl w:val="0"/>
          <w:numId w:val="13"/>
        </w:numPr>
        <w:tabs>
          <w:tab w:val="left" w:pos="693"/>
          <w:tab w:val="left" w:pos="694"/>
        </w:tabs>
        <w:spacing w:line="242" w:lineRule="auto"/>
        <w:ind w:right="345"/>
        <w:jc w:val="left"/>
      </w:pPr>
      <w: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w:t>
      </w:r>
      <w:r>
        <w:rPr>
          <w:spacing w:val="-14"/>
        </w:rPr>
        <w:t xml:space="preserve"> </w:t>
      </w:r>
      <w:r>
        <w:t>вещества;</w:t>
      </w:r>
    </w:p>
    <w:p w:rsidR="00FB48A0" w:rsidRDefault="00E0720A">
      <w:pPr>
        <w:pStyle w:val="a5"/>
        <w:numPr>
          <w:ilvl w:val="0"/>
          <w:numId w:val="13"/>
        </w:numPr>
        <w:tabs>
          <w:tab w:val="left" w:pos="693"/>
          <w:tab w:val="left" w:pos="694"/>
        </w:tabs>
        <w:spacing w:line="251" w:lineRule="exact"/>
        <w:ind w:hanging="361"/>
        <w:jc w:val="left"/>
      </w:pPr>
      <w:r>
        <w:t>хранить легковоспламеняющиеся и ядовитые</w:t>
      </w:r>
      <w:r>
        <w:rPr>
          <w:spacing w:val="-5"/>
        </w:rPr>
        <w:t xml:space="preserve"> </w:t>
      </w:r>
      <w:r>
        <w:t>вещества.</w:t>
      </w:r>
    </w:p>
    <w:p w:rsidR="00FB48A0" w:rsidRDefault="00FB48A0">
      <w:pPr>
        <w:pStyle w:val="a3"/>
        <w:spacing w:before="10"/>
        <w:ind w:left="0"/>
        <w:jc w:val="left"/>
        <w:rPr>
          <w:sz w:val="13"/>
        </w:rPr>
      </w:pPr>
    </w:p>
    <w:p w:rsidR="00FB48A0" w:rsidRDefault="00E0720A">
      <w:pPr>
        <w:pStyle w:val="1"/>
        <w:numPr>
          <w:ilvl w:val="0"/>
          <w:numId w:val="1"/>
        </w:numPr>
        <w:tabs>
          <w:tab w:val="left" w:pos="3878"/>
        </w:tabs>
        <w:spacing w:before="92" w:line="240" w:lineRule="auto"/>
        <w:ind w:left="3877" w:hanging="227"/>
        <w:jc w:val="left"/>
      </w:pPr>
      <w:r>
        <w:t>Рабочее время и время</w:t>
      </w:r>
      <w:r>
        <w:rPr>
          <w:spacing w:val="8"/>
        </w:rPr>
        <w:t xml:space="preserve"> </w:t>
      </w:r>
      <w:r>
        <w:t>отдыха</w:t>
      </w:r>
    </w:p>
    <w:p w:rsidR="00FB48A0" w:rsidRDefault="00E0720A">
      <w:pPr>
        <w:pStyle w:val="a5"/>
        <w:numPr>
          <w:ilvl w:val="1"/>
          <w:numId w:val="6"/>
        </w:numPr>
        <w:tabs>
          <w:tab w:val="left" w:pos="722"/>
        </w:tabs>
        <w:spacing w:before="1"/>
        <w:rPr>
          <w:b/>
        </w:rPr>
      </w:pPr>
      <w:r>
        <w:rPr>
          <w:b/>
        </w:rPr>
        <w:t>Режим рабочего</w:t>
      </w:r>
      <w:r>
        <w:rPr>
          <w:b/>
          <w:spacing w:val="4"/>
        </w:rPr>
        <w:t xml:space="preserve"> </w:t>
      </w:r>
      <w:r>
        <w:rPr>
          <w:b/>
        </w:rPr>
        <w:t>времени:</w:t>
      </w:r>
    </w:p>
    <w:p w:rsidR="00FB48A0" w:rsidRDefault="00E0720A">
      <w:pPr>
        <w:pStyle w:val="a5"/>
        <w:numPr>
          <w:ilvl w:val="2"/>
          <w:numId w:val="6"/>
        </w:numPr>
        <w:tabs>
          <w:tab w:val="left" w:pos="914"/>
        </w:tabs>
        <w:spacing w:line="237" w:lineRule="auto"/>
        <w:ind w:right="351" w:firstLine="0"/>
        <w:jc w:val="both"/>
      </w:pPr>
      <w:r>
        <w:t>В Учреждении устанавливается пятидневная рабочая неделя с двумя выходным днями суббота, воскресенье.</w:t>
      </w:r>
    </w:p>
    <w:p w:rsidR="00FB48A0" w:rsidRDefault="00E0720A">
      <w:pPr>
        <w:pStyle w:val="a5"/>
        <w:numPr>
          <w:ilvl w:val="2"/>
          <w:numId w:val="6"/>
        </w:numPr>
        <w:tabs>
          <w:tab w:val="left" w:pos="971"/>
        </w:tabs>
        <w:ind w:right="349" w:firstLine="0"/>
        <w:jc w:val="both"/>
      </w:pPr>
      <w:r>
        <w:t xml:space="preserve">Продолжительность рабочего времени у руководящих работников, учебно-вспомогательного персонала, у работников, работающих по общеотраслевым должностям руководителей и служащих и профессиям рабочих составляет 40 часов в неделю (нормальная продолжительность рабочего времени), у работников занятых на работах с вредными условиями труда 3 или 4 </w:t>
      </w:r>
      <w:r>
        <w:rPr>
          <w:spacing w:val="-3"/>
        </w:rPr>
        <w:t xml:space="preserve">степени </w:t>
      </w:r>
      <w:r>
        <w:t>или опасными условиям труда - не более 36 часов в</w:t>
      </w:r>
      <w:r>
        <w:rPr>
          <w:spacing w:val="2"/>
        </w:rPr>
        <w:t xml:space="preserve"> </w:t>
      </w:r>
      <w:r>
        <w:t>неделю.</w:t>
      </w:r>
    </w:p>
    <w:p w:rsidR="00FB48A0" w:rsidRDefault="00E0720A">
      <w:pPr>
        <w:pStyle w:val="a3"/>
        <w:spacing w:before="5" w:line="237" w:lineRule="auto"/>
        <w:ind w:right="357"/>
      </w:pPr>
      <w:r>
        <w:t>У работников, являющихся инвалидами первой и второй групп, недельная продолжительность рабочего времени не должна превышать 35 часов.</w:t>
      </w:r>
    </w:p>
    <w:p w:rsidR="00FB48A0" w:rsidRDefault="00FB48A0">
      <w:pPr>
        <w:spacing w:line="237" w:lineRule="auto"/>
        <w:sectPr w:rsidR="00FB48A0">
          <w:pgSz w:w="11910" w:h="16840"/>
          <w:pgMar w:top="260" w:right="500" w:bottom="1140" w:left="800" w:header="0" w:footer="950" w:gutter="0"/>
          <w:cols w:space="720"/>
        </w:sectPr>
      </w:pPr>
    </w:p>
    <w:p w:rsidR="00FB48A0" w:rsidRDefault="00E0720A">
      <w:pPr>
        <w:pStyle w:val="a3"/>
        <w:spacing w:before="78"/>
        <w:jc w:val="left"/>
      </w:pPr>
      <w:r>
        <w:lastRenderedPageBreak/>
        <w:t>Продолжительность рабочего времени у медицинских работников не более 39 часов в неделю. Продолжительность рабочего времени конкретного работника устанавливается трудовым договором.</w:t>
      </w:r>
    </w:p>
    <w:p w:rsidR="00FB48A0" w:rsidRDefault="00E0720A">
      <w:pPr>
        <w:pStyle w:val="a5"/>
        <w:numPr>
          <w:ilvl w:val="2"/>
          <w:numId w:val="6"/>
        </w:numPr>
        <w:tabs>
          <w:tab w:val="left" w:pos="981"/>
        </w:tabs>
        <w:ind w:right="355" w:firstLine="0"/>
        <w:jc w:val="left"/>
      </w:pPr>
      <w:r>
        <w:t>Для педагогических работников устанавливается сокращенная продолжительность рабочего времени - не более 36 часов в</w:t>
      </w:r>
      <w:r>
        <w:rPr>
          <w:spacing w:val="2"/>
        </w:rPr>
        <w:t xml:space="preserve"> </w:t>
      </w:r>
      <w:r>
        <w:t>неделю.</w:t>
      </w:r>
    </w:p>
    <w:p w:rsidR="00FB48A0" w:rsidRDefault="00E0720A">
      <w:pPr>
        <w:pStyle w:val="a3"/>
        <w:spacing w:before="1"/>
        <w:ind w:right="356"/>
      </w:pPr>
      <w: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p>
    <w:p w:rsidR="00FB48A0" w:rsidRDefault="00E0720A">
      <w:pPr>
        <w:pStyle w:val="a5"/>
        <w:numPr>
          <w:ilvl w:val="2"/>
          <w:numId w:val="6"/>
        </w:numPr>
        <w:tabs>
          <w:tab w:val="left" w:pos="1021"/>
        </w:tabs>
        <w:spacing w:before="3" w:line="237" w:lineRule="auto"/>
        <w:ind w:right="358" w:firstLine="62"/>
        <w:jc w:val="both"/>
      </w:pPr>
      <w:r>
        <w:t>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w:t>
      </w:r>
      <w:r>
        <w:rPr>
          <w:spacing w:val="-14"/>
        </w:rPr>
        <w:t xml:space="preserve"> </w:t>
      </w:r>
      <w:r>
        <w:t>включает:</w:t>
      </w:r>
    </w:p>
    <w:p w:rsidR="00FB48A0" w:rsidRDefault="00E0720A">
      <w:pPr>
        <w:pStyle w:val="a5"/>
        <w:numPr>
          <w:ilvl w:val="0"/>
          <w:numId w:val="13"/>
        </w:numPr>
        <w:tabs>
          <w:tab w:val="left" w:pos="694"/>
        </w:tabs>
        <w:ind w:right="348"/>
      </w:pPr>
      <w: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w:t>
      </w:r>
      <w:r>
        <w:rPr>
          <w:spacing w:val="4"/>
        </w:rPr>
        <w:t xml:space="preserve"> </w:t>
      </w:r>
      <w:r>
        <w:t>программой.</w:t>
      </w:r>
    </w:p>
    <w:p w:rsidR="00FB48A0" w:rsidRDefault="00E0720A">
      <w:pPr>
        <w:pStyle w:val="a3"/>
        <w:ind w:right="347"/>
      </w:pPr>
      <w:r>
        <w:t>Периодичность проведения педагогических советов – 1 раз в квартал, продолжительностью не более двух часов. Периодичность проведения родительских собраний: общее – 2 раза в год (сентябрь, май), групповые – 1 раз в квартал; продолжительностью не более полутора часов.</w:t>
      </w:r>
    </w:p>
    <w:p w:rsidR="00FB48A0" w:rsidRDefault="00E0720A">
      <w:pPr>
        <w:pStyle w:val="a5"/>
        <w:numPr>
          <w:ilvl w:val="0"/>
          <w:numId w:val="13"/>
        </w:numPr>
        <w:tabs>
          <w:tab w:val="left" w:pos="694"/>
        </w:tabs>
        <w:spacing w:before="6" w:line="237" w:lineRule="auto"/>
        <w:ind w:right="353"/>
      </w:pPr>
      <w:r>
        <w:t>организацию и проведение методической, диагностической и консультативной помощи родителям (законным</w:t>
      </w:r>
      <w:r>
        <w:rPr>
          <w:spacing w:val="1"/>
        </w:rPr>
        <w:t xml:space="preserve"> </w:t>
      </w:r>
      <w:r>
        <w:t>представителям);</w:t>
      </w:r>
    </w:p>
    <w:p w:rsidR="00FB48A0" w:rsidRDefault="00E0720A">
      <w:pPr>
        <w:pStyle w:val="a5"/>
        <w:numPr>
          <w:ilvl w:val="0"/>
          <w:numId w:val="13"/>
        </w:numPr>
        <w:tabs>
          <w:tab w:val="left" w:pos="694"/>
        </w:tabs>
        <w:ind w:right="356"/>
      </w:pPr>
      <w:r>
        <w:t>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w:t>
      </w:r>
      <w:r>
        <w:rPr>
          <w:spacing w:val="9"/>
        </w:rPr>
        <w:t xml:space="preserve"> </w:t>
      </w:r>
      <w:r>
        <w:t>условий;</w:t>
      </w:r>
    </w:p>
    <w:p w:rsidR="00FB48A0" w:rsidRDefault="00E0720A">
      <w:pPr>
        <w:pStyle w:val="a5"/>
        <w:numPr>
          <w:ilvl w:val="0"/>
          <w:numId w:val="13"/>
        </w:numPr>
        <w:tabs>
          <w:tab w:val="left" w:pos="694"/>
        </w:tabs>
        <w:spacing w:before="3"/>
        <w:ind w:right="360"/>
      </w:pPr>
      <w:r>
        <w:t>выполнение дополнительно возложенных на педагогических работников, с их согласия, обязанностей, непосредственно связанных с образовательным процессом, с соответствующей дополнительной оплатой</w:t>
      </w:r>
      <w:r>
        <w:rPr>
          <w:spacing w:val="5"/>
        </w:rPr>
        <w:t xml:space="preserve"> </w:t>
      </w:r>
      <w:r>
        <w:t>труда.</w:t>
      </w:r>
    </w:p>
    <w:p w:rsidR="00FB48A0" w:rsidRDefault="00E0720A">
      <w:pPr>
        <w:pStyle w:val="a5"/>
        <w:numPr>
          <w:ilvl w:val="2"/>
          <w:numId w:val="6"/>
        </w:numPr>
        <w:tabs>
          <w:tab w:val="left" w:pos="885"/>
        </w:tabs>
        <w:ind w:left="884" w:hanging="552"/>
        <w:jc w:val="both"/>
      </w:pPr>
      <w:r>
        <w:t>Режим рабочего времени педагогов-психологов в пределах 36-часовой рабочей недели состоит</w:t>
      </w:r>
      <w:r>
        <w:rPr>
          <w:spacing w:val="-7"/>
        </w:rPr>
        <w:t xml:space="preserve"> </w:t>
      </w:r>
      <w:r>
        <w:t>из:</w:t>
      </w:r>
    </w:p>
    <w:p w:rsidR="00FB48A0" w:rsidRDefault="00E0720A">
      <w:pPr>
        <w:pStyle w:val="a5"/>
        <w:numPr>
          <w:ilvl w:val="0"/>
          <w:numId w:val="13"/>
        </w:numPr>
        <w:tabs>
          <w:tab w:val="left" w:pos="694"/>
        </w:tabs>
        <w:spacing w:before="3" w:line="237" w:lineRule="auto"/>
        <w:ind w:right="362"/>
      </w:pPr>
      <w:r>
        <w:t xml:space="preserve">выполнения индивидуальной и групповой консультативной работы с участниками образовательного процесса в пределах 18 </w:t>
      </w:r>
      <w:r>
        <w:rPr>
          <w:spacing w:val="-3"/>
        </w:rPr>
        <w:t xml:space="preserve">часов </w:t>
      </w:r>
      <w:r>
        <w:t>(половины недельной продолжительности их рабочего времени);</w:t>
      </w:r>
    </w:p>
    <w:p w:rsidR="00FB48A0" w:rsidRDefault="00E0720A">
      <w:pPr>
        <w:pStyle w:val="a5"/>
        <w:numPr>
          <w:ilvl w:val="0"/>
          <w:numId w:val="13"/>
        </w:numPr>
        <w:tabs>
          <w:tab w:val="left" w:pos="694"/>
        </w:tabs>
        <w:ind w:right="351"/>
      </w:pPr>
      <w:r>
        <w:t xml:space="preserve">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так и </w:t>
      </w:r>
      <w:r>
        <w:rPr>
          <w:spacing w:val="-3"/>
        </w:rPr>
        <w:t>за его</w:t>
      </w:r>
      <w:r>
        <w:rPr>
          <w:spacing w:val="6"/>
        </w:rPr>
        <w:t xml:space="preserve"> </w:t>
      </w:r>
      <w:r>
        <w:t>пределами.</w:t>
      </w:r>
    </w:p>
    <w:p w:rsidR="00FB48A0" w:rsidRDefault="00E0720A">
      <w:pPr>
        <w:pStyle w:val="a5"/>
        <w:numPr>
          <w:ilvl w:val="2"/>
          <w:numId w:val="6"/>
        </w:numPr>
        <w:tabs>
          <w:tab w:val="left" w:pos="919"/>
        </w:tabs>
        <w:spacing w:before="1"/>
        <w:ind w:right="351" w:firstLine="0"/>
        <w:jc w:val="both"/>
      </w:pPr>
      <w:r>
        <w:t>Особенности режима рабочего времени и времени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w:t>
      </w:r>
      <w:r>
        <w:rPr>
          <w:spacing w:val="-1"/>
        </w:rPr>
        <w:t xml:space="preserve"> </w:t>
      </w:r>
      <w:r>
        <w:t>Федерации.</w:t>
      </w:r>
    </w:p>
    <w:p w:rsidR="00FB48A0" w:rsidRDefault="00E0720A" w:rsidP="00717D56">
      <w:pPr>
        <w:pStyle w:val="a3"/>
        <w:ind w:right="355"/>
      </w:pPr>
      <w:r>
        <w:t xml:space="preserve">Продолжительность ежедневной работы, время начала и окончания работы, </w:t>
      </w:r>
      <w:r>
        <w:rPr>
          <w:spacing w:val="-3"/>
        </w:rPr>
        <w:t xml:space="preserve">время </w:t>
      </w:r>
      <w:r>
        <w:t>перерывов для  отдыха и питания определяются по категориям работников Учреждения правилами внутреннего трудового распорядка, графиком работы. График работы утверждается работодателем по согласованию с представителем работников и предусматривает время начала и окончания работы, перерыв для отдыха и питания. Графики объявляются работникам под</w:t>
      </w:r>
      <w:r>
        <w:rPr>
          <w:spacing w:val="1"/>
        </w:rPr>
        <w:t xml:space="preserve"> </w:t>
      </w:r>
      <w:r>
        <w:t>подпись.</w:t>
      </w:r>
    </w:p>
    <w:p w:rsidR="00FB48A0" w:rsidRDefault="00E0720A">
      <w:pPr>
        <w:pStyle w:val="a5"/>
        <w:numPr>
          <w:ilvl w:val="2"/>
          <w:numId w:val="6"/>
        </w:numPr>
        <w:tabs>
          <w:tab w:val="left" w:pos="909"/>
        </w:tabs>
        <w:spacing w:line="242" w:lineRule="auto"/>
        <w:ind w:right="352" w:firstLine="0"/>
        <w:jc w:val="both"/>
      </w:pPr>
      <w:r w:rsidRPr="006F5E5C">
        <w:t>Для сторожей</w:t>
      </w:r>
      <w:r>
        <w:rPr>
          <w:b/>
        </w:rPr>
        <w:t xml:space="preserve"> </w:t>
      </w:r>
      <w:r>
        <w:t xml:space="preserve">ведется суммированный </w:t>
      </w:r>
      <w:r>
        <w:rPr>
          <w:spacing w:val="-3"/>
        </w:rPr>
        <w:t xml:space="preserve">учет </w:t>
      </w:r>
      <w:r>
        <w:t xml:space="preserve">рабочего времени с тем, чтобы продолжительность рабочего времени за учетный период - </w:t>
      </w:r>
      <w:r>
        <w:rPr>
          <w:b/>
          <w:i/>
        </w:rPr>
        <w:t>год</w:t>
      </w:r>
      <w:r>
        <w:t>, не превышала нормального числа рабочих часов.</w:t>
      </w:r>
    </w:p>
    <w:p w:rsidR="00FB48A0" w:rsidRDefault="00E0720A">
      <w:pPr>
        <w:pStyle w:val="a5"/>
        <w:numPr>
          <w:ilvl w:val="2"/>
          <w:numId w:val="6"/>
        </w:numPr>
        <w:tabs>
          <w:tab w:val="left" w:pos="943"/>
        </w:tabs>
        <w:ind w:right="352" w:firstLine="0"/>
        <w:jc w:val="both"/>
      </w:pPr>
      <w:r>
        <w:rPr>
          <w:spacing w:val="-3"/>
        </w:rPr>
        <w:t xml:space="preserve">При </w:t>
      </w:r>
      <w:r>
        <w:t>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w:t>
      </w:r>
      <w:r>
        <w:rPr>
          <w:spacing w:val="-1"/>
        </w:rPr>
        <w:t xml:space="preserve"> </w:t>
      </w:r>
      <w:r>
        <w:t>Федерации.</w:t>
      </w:r>
    </w:p>
    <w:p w:rsidR="00FB48A0" w:rsidRDefault="00E0720A">
      <w:pPr>
        <w:pStyle w:val="a3"/>
        <w:spacing w:line="237" w:lineRule="auto"/>
        <w:ind w:right="344"/>
      </w:pPr>
      <w: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FB48A0" w:rsidRDefault="00E0720A">
      <w:pPr>
        <w:pStyle w:val="a5"/>
        <w:numPr>
          <w:ilvl w:val="2"/>
          <w:numId w:val="6"/>
        </w:numPr>
        <w:tabs>
          <w:tab w:val="left" w:pos="1048"/>
        </w:tabs>
        <w:ind w:right="360" w:firstLine="0"/>
        <w:jc w:val="both"/>
      </w:pPr>
      <w:r>
        <w:t xml:space="preserve">Продолжительность рабочего дня или смены, непосредственно предшествующих нерабочему праздничному дню, уменьшается на один час (ст. </w:t>
      </w:r>
      <w:r>
        <w:rPr>
          <w:spacing w:val="-3"/>
        </w:rPr>
        <w:t xml:space="preserve">95 </w:t>
      </w:r>
      <w:r>
        <w:t>ТК</w:t>
      </w:r>
      <w:r>
        <w:rPr>
          <w:spacing w:val="5"/>
        </w:rPr>
        <w:t xml:space="preserve"> </w:t>
      </w:r>
      <w:r>
        <w:t>РФ).</w:t>
      </w:r>
    </w:p>
    <w:p w:rsidR="00FB48A0" w:rsidRDefault="00E0720A">
      <w:pPr>
        <w:pStyle w:val="a5"/>
        <w:numPr>
          <w:ilvl w:val="2"/>
          <w:numId w:val="6"/>
        </w:numPr>
        <w:tabs>
          <w:tab w:val="left" w:pos="996"/>
        </w:tabs>
        <w:spacing w:before="2" w:line="237" w:lineRule="auto"/>
        <w:ind w:right="413" w:firstLine="0"/>
        <w:jc w:val="both"/>
      </w:pPr>
      <w:r>
        <w:t>Привлечение работника к сверхурочной работе (работе, выполняемой работником по</w:t>
      </w:r>
      <w:r>
        <w:rPr>
          <w:spacing w:val="-30"/>
        </w:rPr>
        <w:t xml:space="preserve"> </w:t>
      </w:r>
      <w:r>
        <w:t>инициативе работодателя) за пределами установленной для работника продолжительности рабочего</w:t>
      </w:r>
      <w:r>
        <w:rPr>
          <w:spacing w:val="-3"/>
        </w:rPr>
        <w:t xml:space="preserve"> </w:t>
      </w:r>
      <w:r>
        <w:t>времени</w:t>
      </w:r>
    </w:p>
    <w:p w:rsidR="00FB48A0" w:rsidRDefault="00E0720A">
      <w:pPr>
        <w:pStyle w:val="a3"/>
        <w:spacing w:before="1"/>
      </w:pPr>
      <w:r>
        <w:t>(смены) допускается в случаях и в порядке, предусмотренных ст. 99 ТК РФ.</w:t>
      </w:r>
    </w:p>
    <w:p w:rsidR="00FB48A0" w:rsidRDefault="00E0720A">
      <w:pPr>
        <w:pStyle w:val="a3"/>
        <w:spacing w:before="4" w:line="237" w:lineRule="auto"/>
        <w:ind w:right="355"/>
      </w:pPr>
      <w: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B48A0" w:rsidRDefault="00E0720A">
      <w:pPr>
        <w:pStyle w:val="a3"/>
        <w:spacing w:before="1"/>
        <w:ind w:right="354"/>
      </w:pPr>
      <w: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FB48A0" w:rsidRDefault="00E0720A">
      <w:pPr>
        <w:pStyle w:val="a3"/>
        <w:ind w:right="359"/>
      </w:pPr>
      <w: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FB48A0" w:rsidRDefault="00E0720A">
      <w:pPr>
        <w:pStyle w:val="a3"/>
        <w:spacing w:before="1"/>
        <w:ind w:right="361"/>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FB48A0" w:rsidRDefault="00E0720A">
      <w:pPr>
        <w:pStyle w:val="a3"/>
        <w:ind w:right="236"/>
        <w:jc w:val="left"/>
      </w:pPr>
      <w:r>
        <w:lastRenderedPageBreak/>
        <w:t>4.1.12. При осуществлении в Учреждении функций по контролю за образовательным процессом и в других случаях не допускается:</w:t>
      </w:r>
    </w:p>
    <w:p w:rsidR="00FB48A0" w:rsidRDefault="00E0720A">
      <w:pPr>
        <w:pStyle w:val="a5"/>
        <w:numPr>
          <w:ilvl w:val="0"/>
          <w:numId w:val="13"/>
        </w:numPr>
        <w:tabs>
          <w:tab w:val="left" w:pos="693"/>
          <w:tab w:val="left" w:pos="694"/>
        </w:tabs>
        <w:spacing w:before="2" w:line="252" w:lineRule="exact"/>
        <w:ind w:hanging="361"/>
        <w:jc w:val="left"/>
      </w:pPr>
      <w:r>
        <w:t xml:space="preserve">присутствие на занятиях посторонних лиц </w:t>
      </w:r>
      <w:r>
        <w:rPr>
          <w:spacing w:val="-3"/>
        </w:rPr>
        <w:t xml:space="preserve">без </w:t>
      </w:r>
      <w:r>
        <w:t>разрешения представителя работодателя;</w:t>
      </w:r>
    </w:p>
    <w:p w:rsidR="001B1125" w:rsidRDefault="00E0720A" w:rsidP="00DD70DC">
      <w:pPr>
        <w:pStyle w:val="a5"/>
        <w:numPr>
          <w:ilvl w:val="0"/>
          <w:numId w:val="15"/>
        </w:numPr>
        <w:tabs>
          <w:tab w:val="left" w:pos="693"/>
          <w:tab w:val="left" w:pos="694"/>
        </w:tabs>
        <w:spacing w:before="77"/>
        <w:ind w:right="352"/>
      </w:pPr>
      <w:r>
        <w:t xml:space="preserve">входить в группу после начала занятия, </w:t>
      </w:r>
      <w:r w:rsidRPr="00DD70DC">
        <w:rPr>
          <w:spacing w:val="-3"/>
        </w:rPr>
        <w:t xml:space="preserve">за </w:t>
      </w:r>
      <w:r>
        <w:t>исключением представителя</w:t>
      </w:r>
      <w:r w:rsidRPr="00DD70DC">
        <w:rPr>
          <w:spacing w:val="2"/>
        </w:rPr>
        <w:t xml:space="preserve"> </w:t>
      </w:r>
      <w:r>
        <w:t>работодателя;</w:t>
      </w:r>
      <w:r w:rsidR="001B1125" w:rsidRPr="001B1125">
        <w:t xml:space="preserve"> </w:t>
      </w:r>
    </w:p>
    <w:p w:rsidR="001B1125" w:rsidRDefault="001B1125" w:rsidP="001B1125">
      <w:pPr>
        <w:pStyle w:val="a5"/>
        <w:numPr>
          <w:ilvl w:val="0"/>
          <w:numId w:val="15"/>
        </w:numPr>
        <w:tabs>
          <w:tab w:val="left" w:pos="693"/>
          <w:tab w:val="left" w:pos="694"/>
        </w:tabs>
        <w:spacing w:before="77"/>
        <w:ind w:right="352"/>
      </w:pPr>
      <w:r>
        <w:t>делать педагогическим работникам замечания по поводу их работы во время проведения занятий и в присутствии</w:t>
      </w:r>
      <w:r w:rsidRPr="001B1125">
        <w:rPr>
          <w:spacing w:val="-2"/>
        </w:rPr>
        <w:t xml:space="preserve"> </w:t>
      </w:r>
      <w:r>
        <w:t>воспитанников.</w:t>
      </w:r>
    </w:p>
    <w:p w:rsidR="001B1125" w:rsidRDefault="001B1125" w:rsidP="001B1125">
      <w:pPr>
        <w:pStyle w:val="1"/>
        <w:numPr>
          <w:ilvl w:val="1"/>
          <w:numId w:val="6"/>
        </w:numPr>
        <w:tabs>
          <w:tab w:val="left" w:pos="722"/>
        </w:tabs>
        <w:spacing w:before="8" w:line="249" w:lineRule="exact"/>
      </w:pPr>
      <w:r>
        <w:t>Время</w:t>
      </w:r>
      <w:r>
        <w:rPr>
          <w:spacing w:val="1"/>
        </w:rPr>
        <w:t xml:space="preserve"> </w:t>
      </w:r>
      <w:r>
        <w:t>отдыха:</w:t>
      </w:r>
    </w:p>
    <w:p w:rsidR="001B1125" w:rsidRDefault="001B1125" w:rsidP="001B1125">
      <w:pPr>
        <w:pStyle w:val="a5"/>
        <w:numPr>
          <w:ilvl w:val="2"/>
          <w:numId w:val="6"/>
        </w:numPr>
        <w:tabs>
          <w:tab w:val="left" w:pos="899"/>
        </w:tabs>
        <w:spacing w:line="242" w:lineRule="auto"/>
        <w:ind w:right="358" w:firstLine="0"/>
        <w:jc w:val="left"/>
      </w:pPr>
      <w:r>
        <w:t xml:space="preserve">Временем отдыха является время, в течение которого работник свободен </w:t>
      </w:r>
      <w:r>
        <w:rPr>
          <w:spacing w:val="-3"/>
        </w:rPr>
        <w:t xml:space="preserve">от </w:t>
      </w:r>
      <w:r>
        <w:t xml:space="preserve">исполнения трудовых обязанностей и которое </w:t>
      </w:r>
      <w:r>
        <w:rPr>
          <w:spacing w:val="-3"/>
        </w:rPr>
        <w:t xml:space="preserve">он </w:t>
      </w:r>
      <w:r>
        <w:t>может использовать по своему усмотрению (ст. 106 ТК</w:t>
      </w:r>
      <w:r>
        <w:rPr>
          <w:spacing w:val="2"/>
        </w:rPr>
        <w:t xml:space="preserve"> </w:t>
      </w:r>
      <w:r>
        <w:t>РФ).</w:t>
      </w:r>
    </w:p>
    <w:p w:rsidR="001B1125" w:rsidRDefault="001B1125" w:rsidP="001B1125">
      <w:pPr>
        <w:pStyle w:val="a3"/>
        <w:spacing w:line="251" w:lineRule="exact"/>
        <w:jc w:val="left"/>
      </w:pPr>
      <w:r>
        <w:t>Видами времени отдыха являются:</w:t>
      </w:r>
    </w:p>
    <w:p w:rsidR="001B1125" w:rsidRDefault="001B1125" w:rsidP="001B1125">
      <w:pPr>
        <w:pStyle w:val="a5"/>
        <w:numPr>
          <w:ilvl w:val="0"/>
          <w:numId w:val="13"/>
        </w:numPr>
        <w:tabs>
          <w:tab w:val="left" w:pos="693"/>
          <w:tab w:val="left" w:pos="694"/>
        </w:tabs>
        <w:ind w:hanging="361"/>
        <w:jc w:val="left"/>
      </w:pPr>
      <w:r>
        <w:t>перерывы в течение рабочего дня</w:t>
      </w:r>
      <w:r>
        <w:rPr>
          <w:spacing w:val="-3"/>
        </w:rPr>
        <w:t xml:space="preserve"> </w:t>
      </w:r>
      <w:r>
        <w:t>(смены);</w:t>
      </w:r>
    </w:p>
    <w:p w:rsidR="001B1125" w:rsidRDefault="001B1125" w:rsidP="001B1125">
      <w:pPr>
        <w:pStyle w:val="a5"/>
        <w:numPr>
          <w:ilvl w:val="0"/>
          <w:numId w:val="13"/>
        </w:numPr>
        <w:tabs>
          <w:tab w:val="left" w:pos="693"/>
          <w:tab w:val="left" w:pos="694"/>
        </w:tabs>
        <w:ind w:hanging="361"/>
        <w:jc w:val="left"/>
      </w:pPr>
      <w:r>
        <w:t>ежедневный (междусменный)</w:t>
      </w:r>
      <w:r>
        <w:rPr>
          <w:spacing w:val="-1"/>
        </w:rPr>
        <w:t xml:space="preserve"> </w:t>
      </w:r>
      <w:r>
        <w:t>отдых;</w:t>
      </w:r>
    </w:p>
    <w:p w:rsidR="001B1125" w:rsidRDefault="001B1125" w:rsidP="001B1125">
      <w:pPr>
        <w:pStyle w:val="a5"/>
        <w:numPr>
          <w:ilvl w:val="0"/>
          <w:numId w:val="13"/>
        </w:numPr>
        <w:tabs>
          <w:tab w:val="left" w:pos="693"/>
          <w:tab w:val="left" w:pos="694"/>
        </w:tabs>
        <w:spacing w:line="252" w:lineRule="exact"/>
        <w:ind w:hanging="361"/>
        <w:jc w:val="left"/>
      </w:pPr>
      <w:r>
        <w:t>выходные дни (еженедельный непрерывный</w:t>
      </w:r>
      <w:r>
        <w:rPr>
          <w:spacing w:val="5"/>
        </w:rPr>
        <w:t xml:space="preserve"> </w:t>
      </w:r>
      <w:r>
        <w:t>отдых);</w:t>
      </w:r>
    </w:p>
    <w:p w:rsidR="001B1125" w:rsidRDefault="001B1125" w:rsidP="001B1125">
      <w:pPr>
        <w:pStyle w:val="a5"/>
        <w:numPr>
          <w:ilvl w:val="0"/>
          <w:numId w:val="13"/>
        </w:numPr>
        <w:tabs>
          <w:tab w:val="left" w:pos="693"/>
          <w:tab w:val="left" w:pos="694"/>
        </w:tabs>
        <w:spacing w:line="252" w:lineRule="exact"/>
        <w:ind w:hanging="361"/>
        <w:jc w:val="left"/>
      </w:pPr>
      <w:r>
        <w:t>нерабочие праздничные</w:t>
      </w:r>
      <w:r>
        <w:rPr>
          <w:spacing w:val="-9"/>
        </w:rPr>
        <w:t xml:space="preserve"> </w:t>
      </w:r>
      <w:r>
        <w:t>дни;</w:t>
      </w:r>
    </w:p>
    <w:p w:rsidR="001B1125" w:rsidRDefault="001B1125" w:rsidP="001B1125">
      <w:pPr>
        <w:pStyle w:val="a5"/>
        <w:numPr>
          <w:ilvl w:val="0"/>
          <w:numId w:val="13"/>
        </w:numPr>
        <w:tabs>
          <w:tab w:val="left" w:pos="693"/>
          <w:tab w:val="left" w:pos="694"/>
        </w:tabs>
        <w:ind w:hanging="361"/>
        <w:jc w:val="left"/>
      </w:pPr>
      <w:r>
        <w:t>отпуска.</w:t>
      </w:r>
    </w:p>
    <w:p w:rsidR="001B1125" w:rsidRDefault="001B1125" w:rsidP="001B1125">
      <w:pPr>
        <w:pStyle w:val="a5"/>
        <w:numPr>
          <w:ilvl w:val="2"/>
          <w:numId w:val="6"/>
        </w:numPr>
        <w:tabs>
          <w:tab w:val="left" w:pos="928"/>
        </w:tabs>
        <w:ind w:right="361" w:firstLine="0"/>
        <w:jc w:val="both"/>
      </w:pPr>
      <w:r>
        <w:t xml:space="preserve">Перерывы в рабочем времени педагогических работников, не связанные с отдыхом и </w:t>
      </w:r>
      <w:r>
        <w:rPr>
          <w:spacing w:val="-3"/>
        </w:rPr>
        <w:t xml:space="preserve">приемом </w:t>
      </w:r>
      <w:r>
        <w:t>пищи, не допускаются за исключением случаев, предусмотренных нормативными правовыми актами Российской</w:t>
      </w:r>
      <w:r>
        <w:rPr>
          <w:spacing w:val="2"/>
        </w:rPr>
        <w:t xml:space="preserve"> </w:t>
      </w:r>
      <w:r>
        <w:t>Федерации.</w:t>
      </w:r>
    </w:p>
    <w:p w:rsidR="001B1125" w:rsidRDefault="001B1125" w:rsidP="001B1125">
      <w:pPr>
        <w:pStyle w:val="a3"/>
        <w:ind w:right="348"/>
      </w:pPr>
      <w:r>
        <w:t>Для воспитателей, выполняющих свои обязанности непрерывно в течение рабочего дня, перерыв для приема пищи не устанавливается. Им обеспечивается возможность приема пищи одновременно вместе с воспитанниками.</w:t>
      </w:r>
    </w:p>
    <w:p w:rsidR="001B1125" w:rsidRDefault="001B1125" w:rsidP="001B1125">
      <w:pPr>
        <w:pStyle w:val="a3"/>
        <w:rPr>
          <w:b/>
        </w:rPr>
      </w:pPr>
      <w:r>
        <w:t>Для остальных работников устанавливается перерыв для приема пищи и отдыха</w:t>
      </w:r>
      <w:r>
        <w:rPr>
          <w:u w:val="single"/>
        </w:rPr>
        <w:t xml:space="preserve"> </w:t>
      </w:r>
      <w:r>
        <w:rPr>
          <w:b/>
          <w:u w:val="single"/>
        </w:rPr>
        <w:t>с 12.30 по 13.00,</w:t>
      </w:r>
    </w:p>
    <w:p w:rsidR="001B1125" w:rsidRDefault="001B1125" w:rsidP="001B1125">
      <w:pPr>
        <w:pStyle w:val="a3"/>
      </w:pPr>
      <w:r>
        <w:t>продолжительностью</w:t>
      </w:r>
      <w:r>
        <w:rPr>
          <w:u w:val="single"/>
        </w:rPr>
        <w:t xml:space="preserve"> </w:t>
      </w:r>
      <w:r>
        <w:rPr>
          <w:b/>
          <w:u w:val="single"/>
        </w:rPr>
        <w:t>0,5 часа</w:t>
      </w:r>
      <w:r>
        <w:rPr>
          <w:b/>
        </w:rPr>
        <w:t xml:space="preserve"> </w:t>
      </w:r>
      <w:r>
        <w:t>в течение рабочего дня.</w:t>
      </w:r>
    </w:p>
    <w:p w:rsidR="001B1125" w:rsidRDefault="001B1125" w:rsidP="001B1125">
      <w:pPr>
        <w:pStyle w:val="a5"/>
        <w:numPr>
          <w:ilvl w:val="2"/>
          <w:numId w:val="6"/>
        </w:numPr>
        <w:tabs>
          <w:tab w:val="left" w:pos="885"/>
        </w:tabs>
        <w:spacing w:before="1" w:line="251" w:lineRule="exact"/>
        <w:ind w:left="884" w:hanging="552"/>
        <w:jc w:val="both"/>
      </w:pPr>
      <w:r>
        <w:t>Работа в выходные и нерабочие праздничные дни</w:t>
      </w:r>
      <w:r>
        <w:rPr>
          <w:spacing w:val="-13"/>
        </w:rPr>
        <w:t xml:space="preserve"> </w:t>
      </w:r>
      <w:r>
        <w:t>запрещается.</w:t>
      </w:r>
    </w:p>
    <w:p w:rsidR="001B1125" w:rsidRDefault="001B1125" w:rsidP="001B1125">
      <w:pPr>
        <w:pStyle w:val="a3"/>
        <w:ind w:right="356"/>
      </w:pPr>
      <w:r>
        <w:t>Привлечение работников к работе в выходные и нерабочие праздничные дни допускается в случаях и в порядке, предусмотренных ст.113 ТК РФ.</w:t>
      </w:r>
    </w:p>
    <w:p w:rsidR="001B1125" w:rsidRDefault="001B1125" w:rsidP="001B1125">
      <w:pPr>
        <w:pStyle w:val="a3"/>
        <w:spacing w:before="1"/>
        <w:ind w:right="349"/>
      </w:pPr>
      <w:r>
        <w:t xml:space="preserve">Привлечение к работе в выходные и нерабочие праздничные дни инвалидов, женщин, имеющих </w:t>
      </w:r>
      <w:r>
        <w:rPr>
          <w:spacing w:val="-3"/>
        </w:rPr>
        <w:t xml:space="preserve">детей </w:t>
      </w:r>
      <w:r>
        <w:t xml:space="preserve">в возрасте до трёх </w:t>
      </w:r>
      <w:r>
        <w:rPr>
          <w:spacing w:val="-3"/>
        </w:rPr>
        <w:t xml:space="preserve">лет </w:t>
      </w:r>
      <w:r>
        <w:t xml:space="preserve">допускается только при условии, </w:t>
      </w:r>
      <w:r>
        <w:rPr>
          <w:spacing w:val="-3"/>
        </w:rPr>
        <w:t xml:space="preserve">если </w:t>
      </w:r>
      <w:r>
        <w:t xml:space="preserve">это не запрещено им по состоянию здоровья  в соответствии с медицинским заключением. При этом данные работники должны быть под роспись ознакомлены со своим правом отказаться </w:t>
      </w:r>
      <w:r>
        <w:rPr>
          <w:spacing w:val="-3"/>
        </w:rPr>
        <w:t xml:space="preserve">от </w:t>
      </w:r>
      <w:r>
        <w:t>работы в выходной или нерабочий праздничный</w:t>
      </w:r>
      <w:r>
        <w:rPr>
          <w:spacing w:val="-10"/>
        </w:rPr>
        <w:t xml:space="preserve"> </w:t>
      </w:r>
      <w:r>
        <w:t>день.</w:t>
      </w:r>
    </w:p>
    <w:p w:rsidR="001B1125" w:rsidRDefault="001B1125" w:rsidP="001B1125">
      <w:pPr>
        <w:pStyle w:val="a3"/>
        <w:spacing w:before="2"/>
        <w:ind w:right="344"/>
      </w:pPr>
      <w:r>
        <w:t>Привлечение работников к работе в выходные и нерабочие праздничные дни производится по письменному распоряжению работодателя, в котором указываются фамилии и должности привлекаемых к работе, причина организации работы в выходной или нерабочий праздничный день, согласие профкома и</w:t>
      </w:r>
      <w:r>
        <w:rPr>
          <w:spacing w:val="6"/>
        </w:rPr>
        <w:t xml:space="preserve"> </w:t>
      </w:r>
      <w:r>
        <w:t>работников.</w:t>
      </w:r>
    </w:p>
    <w:p w:rsidR="001B1125" w:rsidRDefault="001B1125" w:rsidP="001B1125">
      <w:pPr>
        <w:pStyle w:val="a3"/>
        <w:spacing w:line="242" w:lineRule="auto"/>
        <w:ind w:right="346"/>
      </w:pPr>
      <w:r>
        <w:t>Привлечение к работе в установленные работникам выходные дни, а также нерабочие праздничные дни, вызванные необходимостью проведения дней открытых дверей, спортивных, культурно-массовых и других мероприятий допускается по письменному распоряжению руководителя Учреждения с письменного согласия работников и с согласия председателя собрания работников.</w:t>
      </w:r>
    </w:p>
    <w:p w:rsidR="001B1125" w:rsidRDefault="001B1125" w:rsidP="001B1125">
      <w:pPr>
        <w:pStyle w:val="a5"/>
        <w:numPr>
          <w:ilvl w:val="2"/>
          <w:numId w:val="6"/>
        </w:numPr>
        <w:tabs>
          <w:tab w:val="left" w:pos="885"/>
        </w:tabs>
        <w:spacing w:line="244" w:lineRule="exact"/>
        <w:ind w:left="884" w:hanging="552"/>
        <w:jc w:val="both"/>
      </w:pPr>
      <w:r>
        <w:t>Работа в выходные и нерабочие праздничные оплачивается не менее чем в двойном</w:t>
      </w:r>
      <w:r>
        <w:rPr>
          <w:spacing w:val="-26"/>
        </w:rPr>
        <w:t xml:space="preserve"> </w:t>
      </w:r>
      <w:r>
        <w:t>размере.</w:t>
      </w:r>
    </w:p>
    <w:p w:rsidR="001B1125" w:rsidRDefault="001B1125" w:rsidP="001B1125">
      <w:pPr>
        <w:pStyle w:val="a3"/>
        <w:ind w:right="357"/>
      </w:pPr>
      <w: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1B1125" w:rsidRDefault="001B1125" w:rsidP="001B1125">
      <w:pPr>
        <w:pStyle w:val="a5"/>
        <w:numPr>
          <w:ilvl w:val="2"/>
          <w:numId w:val="6"/>
        </w:numPr>
        <w:tabs>
          <w:tab w:val="left" w:pos="890"/>
        </w:tabs>
        <w:ind w:right="341" w:firstLine="0"/>
        <w:jc w:val="both"/>
      </w:pPr>
      <w:r w:rsidRPr="008910C7">
        <w:rPr>
          <w:color w:val="FF0000"/>
        </w:rPr>
        <w:t xml:space="preserve">Одному из родителей (опекуну, попечителю) для </w:t>
      </w:r>
      <w:r w:rsidRPr="008910C7">
        <w:rPr>
          <w:color w:val="FF0000"/>
          <w:spacing w:val="-3"/>
        </w:rPr>
        <w:t xml:space="preserve">ухода </w:t>
      </w:r>
      <w:r w:rsidRPr="008910C7">
        <w:rPr>
          <w:color w:val="FF0000"/>
        </w:rPr>
        <w:t xml:space="preserve">за детьми-инвалидами по </w:t>
      </w:r>
      <w:r w:rsidRPr="008910C7">
        <w:rPr>
          <w:color w:val="FF0000"/>
          <w:spacing w:val="-3"/>
        </w:rPr>
        <w:t xml:space="preserve">его </w:t>
      </w:r>
      <w:r w:rsidRPr="008910C7">
        <w:rPr>
          <w:color w:val="FF0000"/>
        </w:rPr>
        <w:t>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r>
        <w:t xml:space="preserve"> Оплата каждого дополнительного выходного дня производится в размере среднего заработка и порядке, которые установлены федеральными законами (ст. 262 ТК РФ). Правила предоставления дополнительных выходных дней для </w:t>
      </w:r>
      <w:r>
        <w:rPr>
          <w:spacing w:val="-3"/>
        </w:rPr>
        <w:t xml:space="preserve">ухода </w:t>
      </w:r>
      <w:r>
        <w:t xml:space="preserve">за детьми-инвалидами утверждены постановлением Правительства РФ </w:t>
      </w:r>
      <w:r>
        <w:rPr>
          <w:spacing w:val="-3"/>
        </w:rPr>
        <w:t xml:space="preserve">от </w:t>
      </w:r>
      <w:r>
        <w:t>13.10.2014 г. №</w:t>
      </w:r>
      <w:r>
        <w:rPr>
          <w:spacing w:val="-2"/>
        </w:rPr>
        <w:t xml:space="preserve"> </w:t>
      </w:r>
      <w:r>
        <w:t>1048.</w:t>
      </w:r>
    </w:p>
    <w:p w:rsidR="001B1125" w:rsidRDefault="001B1125" w:rsidP="001B1125">
      <w:pPr>
        <w:pStyle w:val="a5"/>
        <w:numPr>
          <w:ilvl w:val="2"/>
          <w:numId w:val="6"/>
        </w:numPr>
        <w:tabs>
          <w:tab w:val="left" w:pos="885"/>
        </w:tabs>
        <w:ind w:left="884" w:hanging="552"/>
        <w:jc w:val="both"/>
      </w:pPr>
      <w:r>
        <w:t>Работникам образовательного Учреждения</w:t>
      </w:r>
      <w:r>
        <w:rPr>
          <w:spacing w:val="-2"/>
        </w:rPr>
        <w:t xml:space="preserve"> </w:t>
      </w:r>
      <w:r>
        <w:t>предоставляются:</w:t>
      </w:r>
    </w:p>
    <w:p w:rsidR="001B1125" w:rsidRDefault="001B1125" w:rsidP="001B1125">
      <w:pPr>
        <w:pStyle w:val="a3"/>
        <w:spacing w:line="251" w:lineRule="exact"/>
      </w:pPr>
      <w:r>
        <w:t>а) ежегодные основные оплачиваемые отпуска продолжительностью 28 календарных дней;</w:t>
      </w:r>
    </w:p>
    <w:p w:rsidR="001B1125" w:rsidRDefault="001B1125" w:rsidP="001B1125">
      <w:pPr>
        <w:pStyle w:val="a3"/>
        <w:ind w:right="347"/>
      </w:pPr>
      <w:r>
        <w:t>б) ежегодные дополнительные оплачиваемые отпуска работникам, условия труда которых на рабочих местах отнесены к вредным условиям труда 2, 3 или 4 степени либо опасным условиям труда – не менее 7 календарных дней. Продолжительность данного дополнительного отпуска устанавливается трудовым договором.</w:t>
      </w:r>
    </w:p>
    <w:p w:rsidR="001B1125" w:rsidRDefault="001B1125" w:rsidP="001B1125">
      <w:pPr>
        <w:pStyle w:val="a5"/>
        <w:numPr>
          <w:ilvl w:val="2"/>
          <w:numId w:val="6"/>
        </w:numPr>
        <w:tabs>
          <w:tab w:val="left" w:pos="938"/>
        </w:tabs>
        <w:ind w:right="346" w:firstLine="0"/>
        <w:jc w:val="both"/>
      </w:pPr>
      <w:r>
        <w:t xml:space="preserve">Педагогическим работникам, а также руководителю Учреждения предоставляется удлиненный ежегодный основной отпуск –42 календарных дня. Продолжительность отпуска установлена постановлением Правительства РФ </w:t>
      </w:r>
      <w:r>
        <w:rPr>
          <w:spacing w:val="-3"/>
        </w:rPr>
        <w:t xml:space="preserve">от </w:t>
      </w:r>
      <w:r>
        <w:t>14.05.2015г. №446.</w:t>
      </w:r>
    </w:p>
    <w:p w:rsidR="00217C9C" w:rsidRDefault="001B1125" w:rsidP="00217C9C">
      <w:pPr>
        <w:pStyle w:val="a3"/>
        <w:spacing w:before="78"/>
        <w:ind w:left="0" w:right="362"/>
      </w:pPr>
      <w:r>
        <w:t xml:space="preserve">Очередность предоставления отпусков ежегодно определяется графиком отпусков, утверждаемым </w:t>
      </w:r>
      <w:r>
        <w:lastRenderedPageBreak/>
        <w:t>работодателем по согласованию с представителем работников, не позднее, чем за две недели до наступления календарного года. С графиком отпусков работники должны быть ознакомлены под роспись.</w:t>
      </w:r>
      <w:r w:rsidR="00217C9C" w:rsidRPr="00217C9C">
        <w:t xml:space="preserve"> </w:t>
      </w:r>
    </w:p>
    <w:p w:rsidR="00217C9C" w:rsidRDefault="00217C9C" w:rsidP="00217C9C">
      <w:pPr>
        <w:pStyle w:val="a3"/>
        <w:spacing w:before="78"/>
        <w:ind w:left="0" w:right="362"/>
      </w:pPr>
      <w:r>
        <w:t>О времени начала отпуска работник должен быть извещен под роспись не позднее, чем за две недели до его начала.</w:t>
      </w:r>
    </w:p>
    <w:p w:rsidR="00217C9C" w:rsidRDefault="00217C9C" w:rsidP="00217C9C">
      <w:pPr>
        <w:pStyle w:val="a3"/>
        <w:ind w:right="353"/>
      </w:pPr>
      <w: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w:t>
      </w:r>
      <w:r>
        <w:rPr>
          <w:spacing w:val="-3"/>
        </w:rPr>
        <w:t xml:space="preserve">мужа </w:t>
      </w:r>
      <w:r>
        <w:t xml:space="preserve">ежегодный отпуск ему предоставляется в период нахождения </w:t>
      </w:r>
      <w:r>
        <w:rPr>
          <w:spacing w:val="-3"/>
        </w:rPr>
        <w:t xml:space="preserve">его </w:t>
      </w:r>
      <w:r>
        <w:t xml:space="preserve">жены в отпуске по беременности и родам независимо </w:t>
      </w:r>
      <w:r>
        <w:rPr>
          <w:spacing w:val="-3"/>
        </w:rPr>
        <w:t xml:space="preserve">от </w:t>
      </w:r>
      <w:r>
        <w:t xml:space="preserve">времени </w:t>
      </w:r>
      <w:r>
        <w:rPr>
          <w:spacing w:val="-3"/>
        </w:rPr>
        <w:t xml:space="preserve">его </w:t>
      </w:r>
      <w:r>
        <w:t>непрерывной работы у данного</w:t>
      </w:r>
      <w:r>
        <w:rPr>
          <w:spacing w:val="-5"/>
        </w:rPr>
        <w:t xml:space="preserve"> </w:t>
      </w:r>
      <w:r>
        <w:t>работодателя.</w:t>
      </w:r>
    </w:p>
    <w:p w:rsidR="00217C9C" w:rsidRDefault="00217C9C" w:rsidP="00217C9C">
      <w:pPr>
        <w:pStyle w:val="a5"/>
        <w:numPr>
          <w:ilvl w:val="2"/>
          <w:numId w:val="6"/>
        </w:numPr>
        <w:tabs>
          <w:tab w:val="left" w:pos="995"/>
        </w:tabs>
        <w:ind w:right="364" w:firstLine="0"/>
        <w:jc w:val="both"/>
      </w:pPr>
      <w:r>
        <w:t xml:space="preserve">Ежегодный оплачиваемый отпуск должен быть продлен или </w:t>
      </w:r>
      <w:r>
        <w:rPr>
          <w:spacing w:val="-3"/>
        </w:rPr>
        <w:t xml:space="preserve">перенесен </w:t>
      </w:r>
      <w:r>
        <w:t>на другой срок, определяемый работодателем с учетом пожеланий работника, в случаях:</w:t>
      </w:r>
    </w:p>
    <w:p w:rsidR="00217C9C" w:rsidRDefault="00217C9C" w:rsidP="00217C9C">
      <w:pPr>
        <w:pStyle w:val="a5"/>
        <w:numPr>
          <w:ilvl w:val="0"/>
          <w:numId w:val="13"/>
        </w:numPr>
        <w:tabs>
          <w:tab w:val="left" w:pos="694"/>
        </w:tabs>
        <w:spacing w:before="1"/>
        <w:ind w:hanging="361"/>
      </w:pPr>
      <w:r>
        <w:t>временной нетрудоспособности</w:t>
      </w:r>
      <w:r>
        <w:rPr>
          <w:spacing w:val="5"/>
        </w:rPr>
        <w:t xml:space="preserve"> </w:t>
      </w:r>
      <w:r>
        <w:t>работника;</w:t>
      </w:r>
    </w:p>
    <w:p w:rsidR="00217C9C" w:rsidRDefault="00217C9C" w:rsidP="00217C9C">
      <w:pPr>
        <w:pStyle w:val="a5"/>
        <w:numPr>
          <w:ilvl w:val="0"/>
          <w:numId w:val="13"/>
        </w:numPr>
        <w:tabs>
          <w:tab w:val="left" w:pos="694"/>
        </w:tabs>
        <w:spacing w:before="1"/>
        <w:ind w:right="361"/>
      </w:pPr>
      <w: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w:t>
      </w:r>
      <w:r>
        <w:rPr>
          <w:spacing w:val="-3"/>
        </w:rPr>
        <w:t>от</w:t>
      </w:r>
      <w:r>
        <w:rPr>
          <w:spacing w:val="-25"/>
        </w:rPr>
        <w:t xml:space="preserve"> </w:t>
      </w:r>
      <w:r>
        <w:t>работы;</w:t>
      </w:r>
    </w:p>
    <w:p w:rsidR="00217C9C" w:rsidRDefault="00217C9C" w:rsidP="00217C9C">
      <w:pPr>
        <w:pStyle w:val="a5"/>
        <w:numPr>
          <w:ilvl w:val="0"/>
          <w:numId w:val="13"/>
        </w:numPr>
        <w:tabs>
          <w:tab w:val="left" w:pos="694"/>
        </w:tabs>
        <w:spacing w:line="242" w:lineRule="auto"/>
        <w:ind w:right="356"/>
      </w:pPr>
      <w:r>
        <w:t xml:space="preserve">в других случаях, предусмотренных трудовым законодательством, локальными нормативными актами учреждения (ч. 1 </w:t>
      </w:r>
      <w:r>
        <w:rPr>
          <w:spacing w:val="-3"/>
        </w:rPr>
        <w:t xml:space="preserve">ст. </w:t>
      </w:r>
      <w:r>
        <w:t>124 ТК</w:t>
      </w:r>
      <w:r>
        <w:rPr>
          <w:spacing w:val="7"/>
        </w:rPr>
        <w:t xml:space="preserve"> </w:t>
      </w:r>
      <w:r>
        <w:t>РФ).</w:t>
      </w:r>
    </w:p>
    <w:p w:rsidR="00217C9C" w:rsidRPr="006F5E5C" w:rsidRDefault="00217C9C" w:rsidP="00217C9C">
      <w:pPr>
        <w:pStyle w:val="a5"/>
        <w:numPr>
          <w:ilvl w:val="2"/>
          <w:numId w:val="6"/>
        </w:numPr>
        <w:tabs>
          <w:tab w:val="left" w:pos="1043"/>
        </w:tabs>
        <w:ind w:right="353" w:firstLine="0"/>
        <w:jc w:val="both"/>
        <w:rPr>
          <w:color w:val="FF0000"/>
        </w:rPr>
      </w:pPr>
      <w:r w:rsidRPr="006F5E5C">
        <w:rPr>
          <w:color w:val="FF0000"/>
        </w:rPr>
        <w:t xml:space="preserve">По соглашению между работником и работодателем ежегодный оплачиваемый отпуск может быть разделен на части, при этом хотя бы одна из </w:t>
      </w:r>
      <w:r w:rsidRPr="006F5E5C">
        <w:rPr>
          <w:color w:val="FF0000"/>
          <w:spacing w:val="-3"/>
        </w:rPr>
        <w:t xml:space="preserve">частей </w:t>
      </w:r>
      <w:r w:rsidRPr="006F5E5C">
        <w:rPr>
          <w:color w:val="FF0000"/>
        </w:rPr>
        <w:t>этого отпуска должна быть не менее 14 календарных</w:t>
      </w:r>
      <w:r w:rsidRPr="006F5E5C">
        <w:rPr>
          <w:color w:val="FF0000"/>
          <w:spacing w:val="2"/>
        </w:rPr>
        <w:t xml:space="preserve"> </w:t>
      </w:r>
      <w:r w:rsidRPr="006F5E5C">
        <w:rPr>
          <w:color w:val="FF0000"/>
          <w:spacing w:val="-3"/>
        </w:rPr>
        <w:t>дней.</w:t>
      </w:r>
    </w:p>
    <w:p w:rsidR="00217C9C" w:rsidRDefault="00217C9C" w:rsidP="00217C9C">
      <w:pPr>
        <w:pStyle w:val="a5"/>
        <w:numPr>
          <w:ilvl w:val="2"/>
          <w:numId w:val="6"/>
        </w:numPr>
        <w:tabs>
          <w:tab w:val="left" w:pos="1010"/>
        </w:tabs>
        <w:ind w:right="347" w:firstLine="0"/>
        <w:jc w:val="both"/>
      </w:pPr>
      <w:r w:rsidRPr="006F5E5C">
        <w:rPr>
          <w:color w:val="FF0000"/>
        </w:rPr>
        <w:t xml:space="preserve">Часть ежегодного оплачиваемого отпуска, превышающая 28 календарных </w:t>
      </w:r>
      <w:r w:rsidRPr="006F5E5C">
        <w:rPr>
          <w:color w:val="FF0000"/>
          <w:spacing w:val="-3"/>
        </w:rPr>
        <w:t xml:space="preserve">дней, </w:t>
      </w:r>
      <w:r w:rsidRPr="006F5E5C">
        <w:rPr>
          <w:color w:val="FF0000"/>
        </w:rPr>
        <w:t xml:space="preserve">по письменному заявлению работника </w:t>
      </w:r>
      <w:r w:rsidRPr="006F5E5C">
        <w:rPr>
          <w:color w:val="FF0000"/>
          <w:spacing w:val="-3"/>
        </w:rPr>
        <w:t xml:space="preserve">может </w:t>
      </w:r>
      <w:r w:rsidRPr="006F5E5C">
        <w:rPr>
          <w:color w:val="FF0000"/>
        </w:rPr>
        <w:t>быть заменена денежной компенсацией</w:t>
      </w:r>
      <w:r>
        <w:t xml:space="preserve"> (ст. 126 ТК</w:t>
      </w:r>
      <w:r>
        <w:rPr>
          <w:spacing w:val="10"/>
        </w:rPr>
        <w:t xml:space="preserve"> </w:t>
      </w:r>
      <w:r>
        <w:t>РФ).</w:t>
      </w:r>
    </w:p>
    <w:p w:rsidR="00217C9C" w:rsidRDefault="00217C9C" w:rsidP="00217C9C">
      <w:pPr>
        <w:pStyle w:val="a3"/>
        <w:ind w:right="348"/>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17C9C" w:rsidRDefault="00217C9C" w:rsidP="00217C9C">
      <w:pPr>
        <w:pStyle w:val="a5"/>
        <w:numPr>
          <w:ilvl w:val="2"/>
          <w:numId w:val="6"/>
        </w:numPr>
        <w:tabs>
          <w:tab w:val="left" w:pos="1067"/>
        </w:tabs>
        <w:spacing w:line="242" w:lineRule="auto"/>
        <w:ind w:right="361" w:firstLine="0"/>
        <w:jc w:val="both"/>
      </w:pPr>
      <w:r>
        <w:rPr>
          <w:spacing w:val="-3"/>
        </w:rPr>
        <w:t xml:space="preserve">При </w:t>
      </w:r>
      <w:r>
        <w:t>увольнении работнику выплачивается денежная компенсация за все неиспользованные отпуска.</w:t>
      </w:r>
    </w:p>
    <w:p w:rsidR="00217C9C" w:rsidRDefault="00217C9C" w:rsidP="00217C9C">
      <w:pPr>
        <w:pStyle w:val="a5"/>
        <w:numPr>
          <w:ilvl w:val="2"/>
          <w:numId w:val="6"/>
        </w:numPr>
        <w:tabs>
          <w:tab w:val="left" w:pos="1015"/>
        </w:tabs>
        <w:ind w:right="357" w:firstLine="0"/>
        <w:jc w:val="both"/>
      </w:pPr>
      <w:r>
        <w:t xml:space="preserve">Запрещается непредоставление ежегодного оплачиваемого отпуска в течение двух </w:t>
      </w:r>
      <w:r>
        <w:rPr>
          <w:spacing w:val="-3"/>
        </w:rPr>
        <w:t xml:space="preserve">лет </w:t>
      </w:r>
      <w:r>
        <w:t xml:space="preserve">подряд, а также непредоставление ежегодного оплачиваемого отпуска работникам в возрасте до восемнадцати </w:t>
      </w:r>
      <w:r>
        <w:rPr>
          <w:spacing w:val="-4"/>
        </w:rPr>
        <w:t xml:space="preserve">лет </w:t>
      </w:r>
      <w:r>
        <w:t>и работникам, занятым на работах с вредными и (или) опасными условиями труда.</w:t>
      </w:r>
    </w:p>
    <w:p w:rsidR="00217C9C" w:rsidRDefault="00217C9C" w:rsidP="00217C9C">
      <w:pPr>
        <w:pStyle w:val="a5"/>
        <w:numPr>
          <w:ilvl w:val="2"/>
          <w:numId w:val="6"/>
        </w:numPr>
        <w:tabs>
          <w:tab w:val="left" w:pos="996"/>
        </w:tabs>
        <w:spacing w:line="251" w:lineRule="exact"/>
        <w:ind w:left="995" w:hanging="663"/>
        <w:jc w:val="both"/>
      </w:pPr>
      <w:r>
        <w:t xml:space="preserve">Отзыв работника из отпуска допускается только с </w:t>
      </w:r>
      <w:r>
        <w:rPr>
          <w:spacing w:val="-3"/>
        </w:rPr>
        <w:t>его</w:t>
      </w:r>
      <w:r>
        <w:rPr>
          <w:spacing w:val="1"/>
        </w:rPr>
        <w:t xml:space="preserve"> </w:t>
      </w:r>
      <w:r>
        <w:t>согласия.</w:t>
      </w:r>
    </w:p>
    <w:p w:rsidR="00217C9C" w:rsidRDefault="00217C9C" w:rsidP="00217C9C">
      <w:pPr>
        <w:pStyle w:val="a3"/>
        <w:ind w:right="358"/>
      </w:pPr>
      <w: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17C9C" w:rsidRDefault="00217C9C" w:rsidP="00217C9C">
      <w:pPr>
        <w:pStyle w:val="a5"/>
        <w:numPr>
          <w:ilvl w:val="2"/>
          <w:numId w:val="6"/>
        </w:numPr>
        <w:tabs>
          <w:tab w:val="left" w:pos="1000"/>
        </w:tabs>
        <w:ind w:right="356" w:firstLine="0"/>
        <w:jc w:val="both"/>
      </w:pPr>
      <w:r>
        <w:t xml:space="preserve">По семейным обстоятельствам и другим уважительным причинам работнику по </w:t>
      </w:r>
      <w:r>
        <w:rPr>
          <w:spacing w:val="-3"/>
        </w:rPr>
        <w:t xml:space="preserve">его </w:t>
      </w:r>
      <w:r>
        <w:t xml:space="preserve">письменному заявлению </w:t>
      </w:r>
      <w:r>
        <w:rPr>
          <w:spacing w:val="-3"/>
        </w:rPr>
        <w:t xml:space="preserve">может </w:t>
      </w:r>
      <w:r>
        <w:t>быть предоставлен отпуск без сохранения заработной платы, продолжительность которого определяется по соглашению между работником и</w:t>
      </w:r>
      <w:r>
        <w:rPr>
          <w:spacing w:val="-9"/>
        </w:rPr>
        <w:t xml:space="preserve"> </w:t>
      </w:r>
      <w:r>
        <w:t>работодателем.</w:t>
      </w:r>
    </w:p>
    <w:p w:rsidR="00217C9C" w:rsidRDefault="00217C9C" w:rsidP="00217C9C">
      <w:pPr>
        <w:pStyle w:val="a3"/>
        <w:ind w:right="355"/>
      </w:pPr>
      <w:r>
        <w:t>Работодатель обязан на основании письменного заявления работника предоставить отпуск без сохранения заработной платы в случаях, предусмотренных ст. 128 ТК РФ, иными федеральными законами или коллективным договором.</w:t>
      </w:r>
    </w:p>
    <w:p w:rsidR="00217C9C" w:rsidRDefault="00217C9C" w:rsidP="00217C9C">
      <w:pPr>
        <w:pStyle w:val="1"/>
        <w:numPr>
          <w:ilvl w:val="3"/>
          <w:numId w:val="6"/>
        </w:numPr>
        <w:tabs>
          <w:tab w:val="left" w:pos="4751"/>
        </w:tabs>
        <w:spacing w:line="249" w:lineRule="exact"/>
        <w:jc w:val="both"/>
      </w:pPr>
      <w:r>
        <w:t>Оплата</w:t>
      </w:r>
      <w:r>
        <w:rPr>
          <w:spacing w:val="-4"/>
        </w:rPr>
        <w:t xml:space="preserve"> </w:t>
      </w:r>
      <w:r>
        <w:t>труда</w:t>
      </w:r>
    </w:p>
    <w:p w:rsidR="00217C9C" w:rsidRPr="006F5E5C" w:rsidRDefault="00217C9C" w:rsidP="00217C9C">
      <w:pPr>
        <w:pStyle w:val="a5"/>
        <w:numPr>
          <w:ilvl w:val="1"/>
          <w:numId w:val="5"/>
        </w:numPr>
        <w:tabs>
          <w:tab w:val="left" w:pos="741"/>
        </w:tabs>
        <w:ind w:right="351" w:firstLine="0"/>
        <w:jc w:val="both"/>
        <w:rPr>
          <w:color w:val="FF0000"/>
        </w:rPr>
      </w:pPr>
      <w:r>
        <w:t xml:space="preserve">Заработная плата выплачивается работникам каждые полмесяца: </w:t>
      </w:r>
      <w:r w:rsidRPr="006F5E5C">
        <w:rPr>
          <w:color w:val="FF0000"/>
        </w:rPr>
        <w:t xml:space="preserve">15 и </w:t>
      </w:r>
      <w:r w:rsidRPr="006F5E5C">
        <w:rPr>
          <w:color w:val="FF0000"/>
          <w:spacing w:val="-3"/>
        </w:rPr>
        <w:t xml:space="preserve">30 </w:t>
      </w:r>
      <w:r w:rsidRPr="006F5E5C">
        <w:rPr>
          <w:color w:val="FF0000"/>
        </w:rPr>
        <w:t xml:space="preserve">числа каждого месяца: 30 числа выплачивается первая часть заработной платы работника </w:t>
      </w:r>
      <w:r w:rsidRPr="006F5E5C">
        <w:rPr>
          <w:color w:val="FF0000"/>
          <w:spacing w:val="-3"/>
        </w:rPr>
        <w:t xml:space="preserve">за </w:t>
      </w:r>
      <w:r w:rsidRPr="006F5E5C">
        <w:rPr>
          <w:color w:val="FF0000"/>
        </w:rPr>
        <w:t xml:space="preserve">текущий месяц; 15 числа месяца, следующего за расчетным, производится полный </w:t>
      </w:r>
      <w:r w:rsidRPr="006F5E5C">
        <w:rPr>
          <w:color w:val="FF0000"/>
          <w:spacing w:val="-3"/>
        </w:rPr>
        <w:t xml:space="preserve">расчет </w:t>
      </w:r>
      <w:r w:rsidRPr="006F5E5C">
        <w:rPr>
          <w:color w:val="FF0000"/>
        </w:rPr>
        <w:t>с</w:t>
      </w:r>
      <w:r w:rsidRPr="006F5E5C">
        <w:rPr>
          <w:color w:val="FF0000"/>
          <w:spacing w:val="8"/>
        </w:rPr>
        <w:t xml:space="preserve"> </w:t>
      </w:r>
      <w:r w:rsidRPr="006F5E5C">
        <w:rPr>
          <w:color w:val="FF0000"/>
        </w:rPr>
        <w:t>работником.</w:t>
      </w:r>
    </w:p>
    <w:p w:rsidR="00217C9C" w:rsidRDefault="00217C9C" w:rsidP="00217C9C">
      <w:pPr>
        <w:pStyle w:val="a3"/>
        <w:ind w:right="347"/>
      </w:pPr>
      <w:r>
        <w:t>При совпадении дня выплаты с выходным или нерабочим праздничным днем выплата заработной платы производится накануне этого дня.</w:t>
      </w:r>
    </w:p>
    <w:p w:rsidR="00217C9C" w:rsidRDefault="00217C9C" w:rsidP="00217C9C">
      <w:pPr>
        <w:pStyle w:val="a3"/>
        <w:spacing w:line="251" w:lineRule="exact"/>
      </w:pPr>
      <w:r>
        <w:t>Оплата отпуска производится не позднее, чем за три дня до его начала.</w:t>
      </w:r>
    </w:p>
    <w:p w:rsidR="00217C9C" w:rsidRDefault="00217C9C" w:rsidP="00217C9C">
      <w:pPr>
        <w:pStyle w:val="a5"/>
        <w:numPr>
          <w:ilvl w:val="1"/>
          <w:numId w:val="5"/>
        </w:numPr>
        <w:tabs>
          <w:tab w:val="left" w:pos="808"/>
        </w:tabs>
        <w:spacing w:line="242" w:lineRule="auto"/>
        <w:ind w:right="354" w:firstLine="0"/>
        <w:jc w:val="both"/>
      </w:pPr>
      <w:r>
        <w:t>Заработная плата выплачивается в безналичной денежной форме путем перечисления ее на указанный работником расчетный</w:t>
      </w:r>
      <w:r>
        <w:rPr>
          <w:spacing w:val="7"/>
        </w:rPr>
        <w:t xml:space="preserve"> </w:t>
      </w:r>
      <w:r>
        <w:t>счет.</w:t>
      </w:r>
    </w:p>
    <w:p w:rsidR="00217C9C" w:rsidRPr="006F5E5C" w:rsidRDefault="00217C9C" w:rsidP="00217C9C">
      <w:pPr>
        <w:pStyle w:val="a5"/>
        <w:numPr>
          <w:ilvl w:val="1"/>
          <w:numId w:val="5"/>
        </w:numPr>
        <w:tabs>
          <w:tab w:val="left" w:pos="746"/>
        </w:tabs>
        <w:ind w:right="348" w:firstLine="0"/>
        <w:jc w:val="both"/>
        <w:rPr>
          <w:color w:val="FF0000"/>
        </w:rPr>
      </w:pPr>
      <w:r w:rsidRPr="006F5E5C">
        <w:rPr>
          <w:color w:val="FF0000"/>
        </w:rPr>
        <w:t xml:space="preserve">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w:t>
      </w:r>
      <w:r w:rsidRPr="006F5E5C">
        <w:rPr>
          <w:color w:val="FF0000"/>
          <w:spacing w:val="-3"/>
        </w:rPr>
        <w:t xml:space="preserve">одной </w:t>
      </w:r>
      <w:r w:rsidRPr="006F5E5C">
        <w:rPr>
          <w:color w:val="FF0000"/>
        </w:rPr>
        <w:t xml:space="preserve">трехсотой действующей в это время ставки рефинансирования Центрального банка Российской Федерации </w:t>
      </w:r>
      <w:r w:rsidRPr="006F5E5C">
        <w:rPr>
          <w:color w:val="FF0000"/>
          <w:spacing w:val="-3"/>
        </w:rPr>
        <w:t xml:space="preserve">от </w:t>
      </w:r>
      <w:r w:rsidRPr="006F5E5C">
        <w:rPr>
          <w:color w:val="FF0000"/>
        </w:rPr>
        <w:t>невыплаченных в срок сумм, за каждый день задержки, начиная со следующего дня после установленного срока выплаты по день фактического расчета</w:t>
      </w:r>
      <w:r w:rsidRPr="006F5E5C">
        <w:rPr>
          <w:color w:val="FF0000"/>
          <w:spacing w:val="-4"/>
        </w:rPr>
        <w:t xml:space="preserve"> </w:t>
      </w:r>
      <w:r w:rsidRPr="006F5E5C">
        <w:rPr>
          <w:color w:val="FF0000"/>
        </w:rPr>
        <w:t>включительно.</w:t>
      </w:r>
    </w:p>
    <w:p w:rsidR="00217C9C" w:rsidRPr="006F5E5C" w:rsidRDefault="00217C9C" w:rsidP="00217C9C">
      <w:pPr>
        <w:pStyle w:val="a3"/>
        <w:spacing w:line="237" w:lineRule="auto"/>
        <w:ind w:right="359"/>
        <w:rPr>
          <w:color w:val="FF0000"/>
        </w:rPr>
      </w:pPr>
      <w:r w:rsidRPr="006F5E5C">
        <w:rPr>
          <w:color w:val="FF0000"/>
        </w:rPr>
        <w:t>Обязанность выплаты указанной денежной компенсации возникает независимо от наличия вины работодателя.</w:t>
      </w:r>
    </w:p>
    <w:p w:rsidR="00217C9C" w:rsidRDefault="00217C9C" w:rsidP="00217C9C">
      <w:pPr>
        <w:pStyle w:val="1"/>
        <w:numPr>
          <w:ilvl w:val="3"/>
          <w:numId w:val="6"/>
        </w:numPr>
        <w:tabs>
          <w:tab w:val="left" w:pos="3954"/>
        </w:tabs>
        <w:spacing w:before="5"/>
        <w:ind w:left="3953" w:hanging="356"/>
        <w:jc w:val="left"/>
      </w:pPr>
      <w:r>
        <w:t>Поощрения за успехи в</w:t>
      </w:r>
      <w:r>
        <w:rPr>
          <w:spacing w:val="4"/>
        </w:rPr>
        <w:t xml:space="preserve"> </w:t>
      </w:r>
      <w:r>
        <w:t>работе</w:t>
      </w:r>
    </w:p>
    <w:p w:rsidR="00217C9C" w:rsidRPr="006F5E5C" w:rsidRDefault="00217C9C" w:rsidP="00217C9C">
      <w:pPr>
        <w:pStyle w:val="a5"/>
        <w:numPr>
          <w:ilvl w:val="1"/>
          <w:numId w:val="4"/>
        </w:numPr>
        <w:tabs>
          <w:tab w:val="left" w:pos="823"/>
        </w:tabs>
        <w:spacing w:line="237" w:lineRule="auto"/>
        <w:ind w:right="352" w:firstLine="0"/>
      </w:pPr>
      <w:r>
        <w:t>Работодатель применяет к работникам Учреждения, добросовестно исполняющим трудовые обязанности, следующие виды поощрений</w:t>
      </w:r>
      <w:r w:rsidRPr="006F5E5C">
        <w:t>: объявляет благодарность, представляет к</w:t>
      </w:r>
      <w:r w:rsidRPr="006F5E5C">
        <w:rPr>
          <w:spacing w:val="-7"/>
        </w:rPr>
        <w:t xml:space="preserve"> </w:t>
      </w:r>
      <w:r w:rsidRPr="006F5E5C">
        <w:t>награждению.</w:t>
      </w:r>
    </w:p>
    <w:p w:rsidR="00217C9C" w:rsidRDefault="00217C9C" w:rsidP="00217C9C">
      <w:pPr>
        <w:pStyle w:val="a5"/>
        <w:numPr>
          <w:ilvl w:val="1"/>
          <w:numId w:val="4"/>
        </w:numPr>
        <w:tabs>
          <w:tab w:val="left" w:pos="727"/>
        </w:tabs>
        <w:spacing w:before="1"/>
        <w:ind w:right="351" w:firstLine="0"/>
      </w:pPr>
      <w:r>
        <w:rPr>
          <w:spacing w:val="-3"/>
        </w:rPr>
        <w:t xml:space="preserve">За </w:t>
      </w:r>
      <w:r>
        <w:t xml:space="preserve">особые трудовые заслуги перед обществом и государством работники </w:t>
      </w:r>
      <w:r>
        <w:rPr>
          <w:spacing w:val="-3"/>
        </w:rPr>
        <w:t xml:space="preserve">могут </w:t>
      </w:r>
      <w:r>
        <w:t>быть представлены в установленном порядке к государственным наградам (ч. 2 ст. 191 ТК</w:t>
      </w:r>
      <w:r>
        <w:rPr>
          <w:spacing w:val="-9"/>
        </w:rPr>
        <w:t xml:space="preserve"> </w:t>
      </w:r>
      <w:r>
        <w:t>РФ).</w:t>
      </w:r>
    </w:p>
    <w:p w:rsidR="00217C9C" w:rsidRDefault="00217C9C" w:rsidP="00217C9C">
      <w:pPr>
        <w:pStyle w:val="a5"/>
        <w:numPr>
          <w:ilvl w:val="1"/>
          <w:numId w:val="4"/>
        </w:numPr>
        <w:tabs>
          <w:tab w:val="left" w:pos="722"/>
        </w:tabs>
        <w:spacing w:before="3"/>
        <w:ind w:left="721" w:hanging="389"/>
      </w:pPr>
      <w:r>
        <w:lastRenderedPageBreak/>
        <w:t>Поощрения применяются по согласованию с председателем собрания</w:t>
      </w:r>
      <w:r>
        <w:rPr>
          <w:spacing w:val="-9"/>
        </w:rPr>
        <w:t xml:space="preserve"> </w:t>
      </w:r>
      <w:r>
        <w:t>работников.</w:t>
      </w:r>
    </w:p>
    <w:p w:rsidR="005E6748" w:rsidRDefault="005E6748" w:rsidP="005E6748">
      <w:pPr>
        <w:pStyle w:val="1"/>
        <w:numPr>
          <w:ilvl w:val="3"/>
          <w:numId w:val="6"/>
        </w:numPr>
        <w:tabs>
          <w:tab w:val="left" w:pos="2638"/>
        </w:tabs>
        <w:spacing w:before="62"/>
        <w:ind w:left="2637" w:hanging="442"/>
        <w:jc w:val="both"/>
      </w:pPr>
      <w:r>
        <w:t>Трудовая дисциплина и ответственность за ее</w:t>
      </w:r>
      <w:r>
        <w:rPr>
          <w:spacing w:val="-2"/>
        </w:rPr>
        <w:t xml:space="preserve"> </w:t>
      </w:r>
      <w:r>
        <w:t>нарушение</w:t>
      </w:r>
    </w:p>
    <w:p w:rsidR="005E6748" w:rsidRDefault="005E6748" w:rsidP="005E6748">
      <w:pPr>
        <w:pStyle w:val="a5"/>
        <w:numPr>
          <w:ilvl w:val="1"/>
          <w:numId w:val="3"/>
        </w:numPr>
        <w:tabs>
          <w:tab w:val="left" w:pos="804"/>
        </w:tabs>
        <w:ind w:right="350" w:firstLine="0"/>
        <w:jc w:val="both"/>
      </w:pPr>
      <w:r>
        <w:rPr>
          <w:spacing w:val="-3"/>
        </w:rPr>
        <w:t xml:space="preserve">За </w:t>
      </w:r>
      <w:r>
        <w:t xml:space="preserve">совершение дисциплинарного проступка, то </w:t>
      </w:r>
      <w:r>
        <w:rPr>
          <w:spacing w:val="-3"/>
        </w:rPr>
        <w:t xml:space="preserve">есть </w:t>
      </w:r>
      <w:r>
        <w:t>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w:t>
      </w:r>
      <w:r>
        <w:rPr>
          <w:spacing w:val="-9"/>
        </w:rPr>
        <w:t xml:space="preserve"> </w:t>
      </w:r>
      <w:r>
        <w:t>взыскания:</w:t>
      </w:r>
    </w:p>
    <w:p w:rsidR="005E6748" w:rsidRDefault="005E6748" w:rsidP="005E6748">
      <w:pPr>
        <w:pStyle w:val="a5"/>
        <w:numPr>
          <w:ilvl w:val="0"/>
          <w:numId w:val="13"/>
        </w:numPr>
        <w:tabs>
          <w:tab w:val="left" w:pos="694"/>
        </w:tabs>
        <w:spacing w:line="253" w:lineRule="exact"/>
        <w:ind w:hanging="361"/>
      </w:pPr>
      <w:r>
        <w:t>замечание;</w:t>
      </w:r>
    </w:p>
    <w:p w:rsidR="005E6748" w:rsidRDefault="005E6748" w:rsidP="005E6748">
      <w:pPr>
        <w:pStyle w:val="a5"/>
        <w:numPr>
          <w:ilvl w:val="0"/>
          <w:numId w:val="13"/>
        </w:numPr>
        <w:tabs>
          <w:tab w:val="left" w:pos="694"/>
        </w:tabs>
        <w:ind w:hanging="361"/>
      </w:pPr>
      <w:r>
        <w:t>выговор;</w:t>
      </w:r>
    </w:p>
    <w:p w:rsidR="005E6748" w:rsidRDefault="005E6748" w:rsidP="005E6748">
      <w:pPr>
        <w:pStyle w:val="a5"/>
        <w:numPr>
          <w:ilvl w:val="0"/>
          <w:numId w:val="13"/>
        </w:numPr>
        <w:tabs>
          <w:tab w:val="left" w:pos="694"/>
        </w:tabs>
        <w:ind w:hanging="361"/>
      </w:pPr>
      <w:r>
        <w:t>увольнение по соответствующим</w:t>
      </w:r>
      <w:r>
        <w:rPr>
          <w:spacing w:val="-8"/>
        </w:rPr>
        <w:t xml:space="preserve"> </w:t>
      </w:r>
      <w:r>
        <w:t>основаниям.</w:t>
      </w:r>
    </w:p>
    <w:p w:rsidR="005E6748" w:rsidRDefault="005E6748" w:rsidP="005E6748">
      <w:pPr>
        <w:pStyle w:val="a5"/>
        <w:numPr>
          <w:ilvl w:val="1"/>
          <w:numId w:val="3"/>
        </w:numPr>
        <w:tabs>
          <w:tab w:val="left" w:pos="751"/>
        </w:tabs>
        <w:spacing w:before="3" w:line="237" w:lineRule="auto"/>
        <w:ind w:right="350" w:firstLine="0"/>
        <w:jc w:val="both"/>
      </w:pPr>
      <w:r>
        <w:t xml:space="preserve">Увольнение в качестве дисциплинарного взыскания </w:t>
      </w:r>
      <w:r>
        <w:rPr>
          <w:spacing w:val="-3"/>
        </w:rPr>
        <w:t xml:space="preserve">может </w:t>
      </w:r>
      <w:r>
        <w:t>быть применено в соответствии со ст. 192 ТК РФ в</w:t>
      </w:r>
      <w:r>
        <w:rPr>
          <w:spacing w:val="-9"/>
        </w:rPr>
        <w:t xml:space="preserve"> </w:t>
      </w:r>
      <w:r>
        <w:t>случаях:</w:t>
      </w:r>
    </w:p>
    <w:p w:rsidR="005E6748" w:rsidRDefault="005E6748" w:rsidP="005E6748">
      <w:pPr>
        <w:pStyle w:val="a5"/>
        <w:numPr>
          <w:ilvl w:val="0"/>
          <w:numId w:val="13"/>
        </w:numPr>
        <w:tabs>
          <w:tab w:val="left" w:pos="694"/>
        </w:tabs>
        <w:spacing w:before="1"/>
        <w:ind w:right="362"/>
      </w:pPr>
      <w:r>
        <w:t xml:space="preserve">неоднократного неисполнения работником </w:t>
      </w:r>
      <w:r>
        <w:rPr>
          <w:spacing w:val="-3"/>
        </w:rPr>
        <w:t xml:space="preserve">без </w:t>
      </w:r>
      <w:r>
        <w:t xml:space="preserve">уважительных причин трудовых обязанностей, </w:t>
      </w:r>
      <w:r>
        <w:rPr>
          <w:spacing w:val="-3"/>
        </w:rPr>
        <w:t xml:space="preserve">если он </w:t>
      </w:r>
      <w:r>
        <w:t>имеет дисциплинарное взыскание (п. 5 ч.1 ст. 81 ТК</w:t>
      </w:r>
      <w:r>
        <w:rPr>
          <w:spacing w:val="-10"/>
        </w:rPr>
        <w:t xml:space="preserve"> </w:t>
      </w:r>
      <w:r>
        <w:t>РФ);</w:t>
      </w:r>
    </w:p>
    <w:p w:rsidR="005E6748" w:rsidRDefault="005E6748" w:rsidP="005E6748">
      <w:pPr>
        <w:pStyle w:val="a5"/>
        <w:numPr>
          <w:ilvl w:val="0"/>
          <w:numId w:val="13"/>
        </w:numPr>
        <w:tabs>
          <w:tab w:val="left" w:pos="694"/>
        </w:tabs>
        <w:spacing w:before="2"/>
        <w:ind w:hanging="361"/>
      </w:pPr>
      <w:r>
        <w:t xml:space="preserve">однократного грубого нарушения работником трудовых обязанностей (п. 6 ч. 1 </w:t>
      </w:r>
      <w:r>
        <w:rPr>
          <w:spacing w:val="-3"/>
        </w:rPr>
        <w:t xml:space="preserve">ст. </w:t>
      </w:r>
      <w:r>
        <w:t>81 ТК</w:t>
      </w:r>
      <w:r>
        <w:rPr>
          <w:spacing w:val="4"/>
        </w:rPr>
        <w:t xml:space="preserve"> </w:t>
      </w:r>
      <w:r>
        <w:t>РФ):</w:t>
      </w:r>
    </w:p>
    <w:p w:rsidR="005E6748" w:rsidRDefault="005E6748" w:rsidP="005E6748">
      <w:pPr>
        <w:pStyle w:val="a3"/>
        <w:spacing w:before="1"/>
        <w:ind w:right="357"/>
      </w:pPr>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E6748" w:rsidRDefault="005E6748" w:rsidP="005E6748">
      <w:pPr>
        <w:pStyle w:val="a3"/>
        <w:ind w:right="341"/>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E6748" w:rsidRDefault="005E6748" w:rsidP="005E6748">
      <w:pPr>
        <w:pStyle w:val="a3"/>
        <w:ind w:right="360"/>
      </w:pPr>
      <w: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E6748" w:rsidRDefault="005E6748" w:rsidP="005E6748">
      <w:pPr>
        <w:pStyle w:val="a3"/>
        <w:tabs>
          <w:tab w:val="left" w:pos="2795"/>
          <w:tab w:val="left" w:pos="4302"/>
          <w:tab w:val="left" w:pos="5618"/>
          <w:tab w:val="left" w:pos="8511"/>
        </w:tabs>
        <w:ind w:right="347"/>
      </w:pPr>
      <w:r>
        <w:t xml:space="preserve">г) совершения по месту работы хищения </w:t>
      </w:r>
      <w:r>
        <w:rPr>
          <w:spacing w:val="-4"/>
        </w:rPr>
        <w:t xml:space="preserve">(в том </w:t>
      </w:r>
      <w:r>
        <w:t xml:space="preserve">числе мелкого) чужого имущества, растраты, умышленного </w:t>
      </w:r>
      <w:r>
        <w:rPr>
          <w:spacing w:val="-3"/>
        </w:rPr>
        <w:t xml:space="preserve">его </w:t>
      </w:r>
      <w:r>
        <w:t>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w:t>
      </w:r>
      <w:r>
        <w:tab/>
      </w:r>
      <w:r>
        <w:rPr>
          <w:spacing w:val="-3"/>
        </w:rPr>
        <w:t>дела</w:t>
      </w:r>
      <w:r>
        <w:rPr>
          <w:spacing w:val="-3"/>
        </w:rPr>
        <w:tab/>
        <w:t>об</w:t>
      </w:r>
      <w:r>
        <w:rPr>
          <w:spacing w:val="-3"/>
        </w:rPr>
        <w:tab/>
      </w:r>
      <w:r>
        <w:t>административных</w:t>
      </w:r>
      <w:r>
        <w:tab/>
      </w:r>
      <w:r>
        <w:rPr>
          <w:spacing w:val="-1"/>
        </w:rPr>
        <w:t xml:space="preserve">правонарушениях; </w:t>
      </w:r>
      <w:r>
        <w:t xml:space="preserve">д) установленного комиссией по охране труда или уполномоченным по охране труда нарушения работником требований охраны труда, </w:t>
      </w:r>
      <w:r>
        <w:rPr>
          <w:spacing w:val="-3"/>
        </w:rPr>
        <w:t xml:space="preserve">если </w:t>
      </w:r>
      <w:r>
        <w:t>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w:t>
      </w:r>
      <w:r>
        <w:rPr>
          <w:spacing w:val="-3"/>
        </w:rPr>
        <w:t xml:space="preserve"> </w:t>
      </w:r>
      <w:r>
        <w:t>последствий;</w:t>
      </w:r>
    </w:p>
    <w:p w:rsidR="005E6748" w:rsidRDefault="005E6748" w:rsidP="005E6748">
      <w:pPr>
        <w:pStyle w:val="a5"/>
        <w:numPr>
          <w:ilvl w:val="0"/>
          <w:numId w:val="13"/>
        </w:numPr>
        <w:tabs>
          <w:tab w:val="left" w:pos="694"/>
        </w:tabs>
        <w:ind w:right="352"/>
      </w:pPr>
      <w:r>
        <w:t xml:space="preserve">совершения виновных действий работником, непосредственно обслуживающим денежные или товарные ценности, </w:t>
      </w:r>
      <w:r>
        <w:rPr>
          <w:spacing w:val="-3"/>
        </w:rPr>
        <w:t xml:space="preserve">если </w:t>
      </w:r>
      <w:r>
        <w:t>эти действия дают основание для утраты доверия к нему со стороны работодателя (п. 7 ч.1 ст. 81 ТК</w:t>
      </w:r>
      <w:r>
        <w:rPr>
          <w:spacing w:val="-2"/>
        </w:rPr>
        <w:t xml:space="preserve"> </w:t>
      </w:r>
      <w:r>
        <w:t>РФ);</w:t>
      </w:r>
    </w:p>
    <w:p w:rsidR="005E6748" w:rsidRDefault="005E6748" w:rsidP="005E6748">
      <w:pPr>
        <w:pStyle w:val="a5"/>
        <w:numPr>
          <w:ilvl w:val="0"/>
          <w:numId w:val="13"/>
        </w:numPr>
        <w:tabs>
          <w:tab w:val="left" w:pos="694"/>
        </w:tabs>
        <w:ind w:right="362"/>
      </w:pPr>
      <w:r>
        <w:t>совершения работником, выполняющим воспитательные функции, аморального проступка, несовместимого с продолжением данной работы (п. 8 ч.1 ст. 81 ТК</w:t>
      </w:r>
      <w:r>
        <w:rPr>
          <w:spacing w:val="-7"/>
        </w:rPr>
        <w:t xml:space="preserve"> </w:t>
      </w:r>
      <w:r>
        <w:t>РФ);</w:t>
      </w:r>
    </w:p>
    <w:p w:rsidR="005E6748" w:rsidRDefault="005E6748" w:rsidP="005E6748">
      <w:pPr>
        <w:pStyle w:val="a5"/>
        <w:numPr>
          <w:ilvl w:val="0"/>
          <w:numId w:val="13"/>
        </w:numPr>
        <w:tabs>
          <w:tab w:val="left" w:pos="694"/>
        </w:tabs>
        <w:spacing w:before="1"/>
        <w:ind w:right="358"/>
      </w:pPr>
      <w:r>
        <w:t xml:space="preserve">принятия необоснованного решения руководителем организации (филиала, представительства), </w:t>
      </w:r>
      <w:r>
        <w:rPr>
          <w:spacing w:val="-3"/>
        </w:rPr>
        <w:t xml:space="preserve">его </w:t>
      </w:r>
      <w:r>
        <w:t xml:space="preserve">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w:t>
      </w:r>
      <w:r>
        <w:rPr>
          <w:spacing w:val="-3"/>
        </w:rPr>
        <w:t xml:space="preserve">81 </w:t>
      </w:r>
      <w:r>
        <w:t>ТК</w:t>
      </w:r>
      <w:r>
        <w:rPr>
          <w:spacing w:val="-22"/>
        </w:rPr>
        <w:t xml:space="preserve"> </w:t>
      </w:r>
      <w:r>
        <w:t>РФ);</w:t>
      </w:r>
    </w:p>
    <w:p w:rsidR="005E6748" w:rsidRDefault="005E6748" w:rsidP="005E6748">
      <w:pPr>
        <w:pStyle w:val="a5"/>
        <w:numPr>
          <w:ilvl w:val="0"/>
          <w:numId w:val="13"/>
        </w:numPr>
        <w:tabs>
          <w:tab w:val="left" w:pos="694"/>
        </w:tabs>
        <w:ind w:right="362"/>
      </w:pPr>
      <w:r>
        <w:t xml:space="preserve">однократного грубого нарушения руководителем организации (филиала, представительства), </w:t>
      </w:r>
      <w:r>
        <w:rPr>
          <w:spacing w:val="-3"/>
        </w:rPr>
        <w:t xml:space="preserve">его </w:t>
      </w:r>
      <w:r>
        <w:t>заместителями своих трудовых обязанностей (п. 10 ч.1 ст. 81 ТК</w:t>
      </w:r>
      <w:r>
        <w:rPr>
          <w:spacing w:val="-6"/>
        </w:rPr>
        <w:t xml:space="preserve"> </w:t>
      </w:r>
      <w:r>
        <w:t>РФ);</w:t>
      </w:r>
    </w:p>
    <w:p w:rsidR="005E6748" w:rsidRDefault="005E6748" w:rsidP="005E6748">
      <w:pPr>
        <w:pStyle w:val="a5"/>
        <w:numPr>
          <w:ilvl w:val="0"/>
          <w:numId w:val="13"/>
        </w:numPr>
        <w:tabs>
          <w:tab w:val="left" w:pos="694"/>
        </w:tabs>
        <w:spacing w:before="3" w:line="237" w:lineRule="auto"/>
        <w:ind w:right="355"/>
      </w:pPr>
      <w:r>
        <w:t>повторное в течение одного года грубое нарушение устава образовательного учреждения (п.1 ст. 336 ТК</w:t>
      </w:r>
      <w:r>
        <w:rPr>
          <w:spacing w:val="-1"/>
        </w:rPr>
        <w:t xml:space="preserve"> </w:t>
      </w:r>
      <w:r>
        <w:t>РФ).</w:t>
      </w:r>
    </w:p>
    <w:p w:rsidR="005E6748" w:rsidRDefault="005E6748" w:rsidP="005E6748">
      <w:pPr>
        <w:pStyle w:val="a5"/>
        <w:numPr>
          <w:ilvl w:val="1"/>
          <w:numId w:val="3"/>
        </w:numPr>
        <w:tabs>
          <w:tab w:val="left" w:pos="727"/>
        </w:tabs>
        <w:spacing w:before="1"/>
        <w:ind w:right="360" w:firstLine="0"/>
        <w:jc w:val="both"/>
      </w:pPr>
      <w:r>
        <w:rPr>
          <w:spacing w:val="-3"/>
        </w:rPr>
        <w:t xml:space="preserve">При </w:t>
      </w:r>
      <w:r>
        <w:t xml:space="preserve">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w:t>
      </w:r>
      <w:r>
        <w:rPr>
          <w:spacing w:val="-3"/>
        </w:rPr>
        <w:t xml:space="preserve">он </w:t>
      </w:r>
      <w:r>
        <w:t>был</w:t>
      </w:r>
      <w:r>
        <w:rPr>
          <w:spacing w:val="7"/>
        </w:rPr>
        <w:t xml:space="preserve"> </w:t>
      </w:r>
      <w:r>
        <w:t>совершен.</w:t>
      </w:r>
    </w:p>
    <w:p w:rsidR="005E6748" w:rsidRDefault="005E6748" w:rsidP="005E6748">
      <w:pPr>
        <w:pStyle w:val="a5"/>
        <w:numPr>
          <w:ilvl w:val="1"/>
          <w:numId w:val="3"/>
        </w:numPr>
        <w:tabs>
          <w:tab w:val="left" w:pos="818"/>
        </w:tabs>
        <w:spacing w:line="242" w:lineRule="auto"/>
        <w:ind w:right="356" w:firstLine="0"/>
        <w:jc w:val="both"/>
      </w:pPr>
      <w:r>
        <w:t xml:space="preserve">До применения дисциплинарного взыскания работодатель должен затребовать </w:t>
      </w:r>
      <w:r>
        <w:rPr>
          <w:spacing w:val="-3"/>
        </w:rPr>
        <w:t xml:space="preserve">от </w:t>
      </w:r>
      <w:r>
        <w:t>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w:t>
      </w:r>
      <w:r>
        <w:rPr>
          <w:spacing w:val="5"/>
        </w:rPr>
        <w:t xml:space="preserve"> </w:t>
      </w:r>
      <w:r>
        <w:t>РФ).</w:t>
      </w:r>
    </w:p>
    <w:p w:rsidR="005E6748" w:rsidRDefault="005E6748" w:rsidP="005E6748">
      <w:pPr>
        <w:pStyle w:val="a3"/>
        <w:spacing w:line="242" w:lineRule="auto"/>
        <w:ind w:right="356"/>
      </w:pPr>
      <w:r>
        <w:t>Непредоставление работником объяснения не является препятствием для применения дисциплинарного взыскания.</w:t>
      </w:r>
    </w:p>
    <w:p w:rsidR="005E6748" w:rsidRDefault="005E6748" w:rsidP="005E6748">
      <w:pPr>
        <w:pStyle w:val="a5"/>
        <w:numPr>
          <w:ilvl w:val="1"/>
          <w:numId w:val="3"/>
        </w:numPr>
        <w:tabs>
          <w:tab w:val="left" w:pos="737"/>
        </w:tabs>
        <w:ind w:right="355" w:firstLine="0"/>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согласование с</w:t>
      </w:r>
      <w:r>
        <w:rPr>
          <w:spacing w:val="-6"/>
        </w:rPr>
        <w:t xml:space="preserve"> </w:t>
      </w:r>
      <w:r>
        <w:t>профкомом.</w:t>
      </w:r>
    </w:p>
    <w:p w:rsidR="005E6748" w:rsidRDefault="005E6748" w:rsidP="005E6748">
      <w:pPr>
        <w:pStyle w:val="a3"/>
        <w:ind w:right="351"/>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E6748" w:rsidRDefault="005E6748" w:rsidP="005E6748">
      <w:pPr>
        <w:pStyle w:val="a5"/>
        <w:numPr>
          <w:ilvl w:val="1"/>
          <w:numId w:val="3"/>
        </w:numPr>
        <w:tabs>
          <w:tab w:val="left" w:pos="804"/>
        </w:tabs>
        <w:ind w:right="355" w:firstLine="0"/>
        <w:jc w:val="both"/>
      </w:pPr>
      <w:r>
        <w:rPr>
          <w:spacing w:val="-3"/>
        </w:rPr>
        <w:t xml:space="preserve">За </w:t>
      </w:r>
      <w:r>
        <w:t>каждый дисциплинарный проступок может быть применено только одно дисциплинарное взыскание.</w:t>
      </w:r>
    </w:p>
    <w:p w:rsidR="005E6748" w:rsidRDefault="005E6748" w:rsidP="005E6748">
      <w:pPr>
        <w:pStyle w:val="a3"/>
        <w:ind w:right="360"/>
      </w:pPr>
      <w: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w:t>
      </w:r>
    </w:p>
    <w:p w:rsidR="005E6748" w:rsidRDefault="005E6748" w:rsidP="005E6748">
      <w:pPr>
        <w:sectPr w:rsidR="005E6748">
          <w:pgSz w:w="11910" w:h="16840"/>
          <w:pgMar w:top="280" w:right="500" w:bottom="1140" w:left="800" w:header="0" w:footer="950" w:gutter="0"/>
          <w:cols w:space="720"/>
        </w:sectPr>
      </w:pPr>
    </w:p>
    <w:p w:rsidR="005E6748" w:rsidRDefault="005E6748" w:rsidP="005E6748">
      <w:pPr>
        <w:pStyle w:val="a3"/>
        <w:tabs>
          <w:tab w:val="left" w:pos="1421"/>
          <w:tab w:val="left" w:pos="2875"/>
          <w:tab w:val="left" w:pos="4372"/>
          <w:tab w:val="left" w:pos="4693"/>
          <w:tab w:val="left" w:pos="5935"/>
          <w:tab w:val="left" w:pos="7038"/>
          <w:tab w:val="left" w:pos="7594"/>
          <w:tab w:val="left" w:pos="8620"/>
          <w:tab w:val="left" w:pos="9042"/>
        </w:tabs>
        <w:spacing w:before="78"/>
        <w:ind w:right="347"/>
        <w:jc w:val="left"/>
      </w:pPr>
      <w:r>
        <w:lastRenderedPageBreak/>
        <w:t>работник</w:t>
      </w:r>
      <w:r>
        <w:tab/>
        <w:t>отказывается</w:t>
      </w:r>
      <w:r>
        <w:tab/>
        <w:t>ознакомиться</w:t>
      </w:r>
      <w:r>
        <w:tab/>
        <w:t>с</w:t>
      </w:r>
      <w:r>
        <w:tab/>
        <w:t>указанным</w:t>
      </w:r>
      <w:r>
        <w:tab/>
        <w:t>приказом</w:t>
      </w:r>
      <w:r>
        <w:tab/>
        <w:t>под</w:t>
      </w:r>
      <w:r>
        <w:tab/>
        <w:t>роспись,</w:t>
      </w:r>
      <w:r>
        <w:tab/>
        <w:t>то</w:t>
      </w:r>
      <w:r>
        <w:tab/>
        <w:t>составляется соответствующий</w:t>
      </w:r>
      <w:r>
        <w:rPr>
          <w:spacing w:val="-2"/>
        </w:rPr>
        <w:t xml:space="preserve"> </w:t>
      </w:r>
      <w:r>
        <w:t>акт.</w:t>
      </w:r>
    </w:p>
    <w:p w:rsidR="005E6748" w:rsidRDefault="005E6748" w:rsidP="005E6748">
      <w:pPr>
        <w:pStyle w:val="a5"/>
        <w:numPr>
          <w:ilvl w:val="1"/>
          <w:numId w:val="3"/>
        </w:numPr>
        <w:tabs>
          <w:tab w:val="left" w:pos="737"/>
        </w:tabs>
        <w:ind w:right="353" w:firstLine="0"/>
      </w:pPr>
      <w:r>
        <w:t xml:space="preserve">Если в течение года со дня применения дисциплинарного взыскания работник не будет подвергнут новому дисциплинарному взысканию, то </w:t>
      </w:r>
      <w:r>
        <w:rPr>
          <w:spacing w:val="-3"/>
        </w:rPr>
        <w:t xml:space="preserve">он </w:t>
      </w:r>
      <w:r>
        <w:t xml:space="preserve">считается не имеющим дисциплинарного взыскания. Работодатель до истечения года со дня применения дисциплинарного взыскания имеет право снять </w:t>
      </w:r>
      <w:r>
        <w:rPr>
          <w:spacing w:val="-3"/>
        </w:rPr>
        <w:t xml:space="preserve">его </w:t>
      </w:r>
      <w:r>
        <w:t xml:space="preserve">с работника по собственной инициативе, просьбе самого работника, ходатайству </w:t>
      </w:r>
      <w:r>
        <w:rPr>
          <w:spacing w:val="-3"/>
        </w:rPr>
        <w:t xml:space="preserve">его </w:t>
      </w:r>
      <w:r>
        <w:t>непосредственного руководителя или представителя работников.</w:t>
      </w:r>
    </w:p>
    <w:p w:rsidR="005E6748" w:rsidRDefault="005E6748" w:rsidP="005E6748">
      <w:pPr>
        <w:pStyle w:val="a5"/>
        <w:numPr>
          <w:ilvl w:val="1"/>
          <w:numId w:val="3"/>
        </w:numPr>
        <w:tabs>
          <w:tab w:val="left" w:pos="828"/>
        </w:tabs>
        <w:ind w:right="354" w:firstLine="0"/>
      </w:pPr>
      <w:r>
        <w:t>Сведения о взысканиях в трудовую книжку не вносятся, за исключением случаев, когда дисциплинарным взысканием является</w:t>
      </w:r>
      <w:r>
        <w:rPr>
          <w:spacing w:val="3"/>
        </w:rPr>
        <w:t xml:space="preserve"> </w:t>
      </w:r>
      <w:r>
        <w:t>увольнение.</w:t>
      </w:r>
    </w:p>
    <w:p w:rsidR="005E6748" w:rsidRDefault="005E6748" w:rsidP="005E6748">
      <w:pPr>
        <w:pStyle w:val="a5"/>
        <w:numPr>
          <w:ilvl w:val="1"/>
          <w:numId w:val="3"/>
        </w:numPr>
        <w:tabs>
          <w:tab w:val="left" w:pos="775"/>
        </w:tabs>
        <w:ind w:right="361" w:firstLine="0"/>
      </w:pPr>
      <w:r>
        <w:t>Дисциплинарное взыскание может быть обжаловано работником в государственную инспекцию труда и (или) комиссию по трудовым спорам учреждения,</w:t>
      </w:r>
      <w:r>
        <w:rPr>
          <w:spacing w:val="9"/>
        </w:rPr>
        <w:t xml:space="preserve"> </w:t>
      </w:r>
      <w:r>
        <w:rPr>
          <w:spacing w:val="-3"/>
        </w:rPr>
        <w:t>суд.</w:t>
      </w:r>
    </w:p>
    <w:p w:rsidR="005E6748" w:rsidRDefault="005E6748" w:rsidP="005E6748">
      <w:pPr>
        <w:pStyle w:val="a3"/>
        <w:spacing w:before="8"/>
        <w:ind w:left="0"/>
        <w:jc w:val="left"/>
      </w:pPr>
    </w:p>
    <w:p w:rsidR="005E6748" w:rsidRDefault="005E6748" w:rsidP="005E6748">
      <w:pPr>
        <w:pStyle w:val="1"/>
        <w:numPr>
          <w:ilvl w:val="3"/>
          <w:numId w:val="6"/>
        </w:numPr>
        <w:tabs>
          <w:tab w:val="left" w:pos="4117"/>
        </w:tabs>
        <w:spacing w:line="249" w:lineRule="exact"/>
        <w:ind w:left="4116" w:hanging="533"/>
        <w:jc w:val="left"/>
      </w:pPr>
      <w:r>
        <w:t>Заключительные</w:t>
      </w:r>
      <w:r>
        <w:rPr>
          <w:spacing w:val="-1"/>
        </w:rPr>
        <w:t xml:space="preserve"> </w:t>
      </w:r>
      <w:r>
        <w:t>положения</w:t>
      </w:r>
    </w:p>
    <w:p w:rsidR="005E6748" w:rsidRDefault="005E6748" w:rsidP="005E6748">
      <w:pPr>
        <w:pStyle w:val="a5"/>
        <w:numPr>
          <w:ilvl w:val="1"/>
          <w:numId w:val="2"/>
        </w:numPr>
        <w:tabs>
          <w:tab w:val="left" w:pos="962"/>
        </w:tabs>
        <w:spacing w:line="249" w:lineRule="exact"/>
        <w:jc w:val="left"/>
      </w:pPr>
      <w:r>
        <w:t>Текст правил внутреннего трудового распорядка вывешивается в Учреждении на видном</w:t>
      </w:r>
      <w:r>
        <w:rPr>
          <w:spacing w:val="-8"/>
        </w:rPr>
        <w:t xml:space="preserve"> </w:t>
      </w:r>
      <w:r>
        <w:rPr>
          <w:spacing w:val="-3"/>
        </w:rPr>
        <w:t>месте.</w:t>
      </w:r>
    </w:p>
    <w:p w:rsidR="005E6748" w:rsidRDefault="005E6748" w:rsidP="005E6748">
      <w:pPr>
        <w:pStyle w:val="a5"/>
        <w:numPr>
          <w:ilvl w:val="1"/>
          <w:numId w:val="2"/>
        </w:numPr>
        <w:tabs>
          <w:tab w:val="left" w:pos="746"/>
        </w:tabs>
        <w:spacing w:before="1"/>
        <w:ind w:left="333" w:right="348" w:firstLine="0"/>
        <w:jc w:val="left"/>
      </w:pPr>
      <w:r>
        <w:t>Изменения и дополнения в правила внутреннего трудового распорядка вносятся работодателем по согласованию с председателем собрания</w:t>
      </w:r>
      <w:r>
        <w:rPr>
          <w:spacing w:val="-1"/>
        </w:rPr>
        <w:t xml:space="preserve"> </w:t>
      </w:r>
      <w:r>
        <w:t>работников.</w:t>
      </w:r>
    </w:p>
    <w:p w:rsidR="005E6748" w:rsidRDefault="005E6748" w:rsidP="005E6748">
      <w:pPr>
        <w:pStyle w:val="a5"/>
        <w:numPr>
          <w:ilvl w:val="1"/>
          <w:numId w:val="2"/>
        </w:numPr>
        <w:tabs>
          <w:tab w:val="left" w:pos="732"/>
        </w:tabs>
        <w:ind w:left="333" w:right="364" w:firstLine="0"/>
        <w:jc w:val="left"/>
      </w:pPr>
      <w:r>
        <w:t>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5E6748" w:rsidRDefault="005E6748" w:rsidP="005E6748">
      <w:pPr>
        <w:pStyle w:val="a3"/>
        <w:spacing w:before="3"/>
        <w:ind w:left="0"/>
        <w:jc w:val="left"/>
      </w:pPr>
    </w:p>
    <w:p w:rsidR="005E6748" w:rsidRDefault="005E6748" w:rsidP="005E6748">
      <w:pPr>
        <w:pStyle w:val="1"/>
        <w:numPr>
          <w:ilvl w:val="3"/>
          <w:numId w:val="6"/>
        </w:numPr>
        <w:tabs>
          <w:tab w:val="left" w:pos="4737"/>
        </w:tabs>
        <w:ind w:left="4736" w:hanging="361"/>
        <w:jc w:val="left"/>
      </w:pPr>
      <w:r>
        <w:t>Срок</w:t>
      </w:r>
      <w:r>
        <w:rPr>
          <w:spacing w:val="-2"/>
        </w:rPr>
        <w:t xml:space="preserve"> </w:t>
      </w:r>
      <w:r>
        <w:t>действия</w:t>
      </w:r>
    </w:p>
    <w:p w:rsidR="005E6748" w:rsidRDefault="005E6748" w:rsidP="005E6748">
      <w:pPr>
        <w:pStyle w:val="a3"/>
        <w:spacing w:line="251" w:lineRule="exact"/>
        <w:jc w:val="left"/>
      </w:pPr>
      <w:r>
        <w:t>9.1 Настоящие Правила действуют с момента подписания и действуют до принятия новых.</w:t>
      </w:r>
    </w:p>
    <w:p w:rsidR="00217C9C" w:rsidRDefault="00217C9C" w:rsidP="00217C9C">
      <w:pPr>
        <w:sectPr w:rsidR="00217C9C">
          <w:pgSz w:w="11910" w:h="16840"/>
          <w:pgMar w:top="260" w:right="500" w:bottom="1140" w:left="800" w:header="0" w:footer="950" w:gutter="0"/>
          <w:cols w:space="720"/>
        </w:sectPr>
      </w:pPr>
    </w:p>
    <w:p w:rsidR="001B1125" w:rsidRDefault="001B1125" w:rsidP="00D028E5">
      <w:pPr>
        <w:tabs>
          <w:tab w:val="left" w:pos="899"/>
        </w:tabs>
        <w:spacing w:before="2"/>
        <w:ind w:right="350"/>
        <w:sectPr w:rsidR="001B1125">
          <w:pgSz w:w="11910" w:h="16840"/>
          <w:pgMar w:top="260" w:right="500" w:bottom="1140" w:left="800" w:header="0" w:footer="950" w:gutter="0"/>
          <w:cols w:space="720"/>
        </w:sectPr>
      </w:pPr>
    </w:p>
    <w:p w:rsidR="00FB48A0" w:rsidRDefault="00FB48A0" w:rsidP="00D028E5">
      <w:pPr>
        <w:tabs>
          <w:tab w:val="left" w:pos="693"/>
          <w:tab w:val="left" w:pos="694"/>
        </w:tabs>
        <w:spacing w:line="252" w:lineRule="exact"/>
        <w:sectPr w:rsidR="00FB48A0">
          <w:pgSz w:w="11910" w:h="16840"/>
          <w:pgMar w:top="340" w:right="500" w:bottom="1140" w:left="800" w:header="0" w:footer="950" w:gutter="0"/>
          <w:cols w:space="720"/>
        </w:sectPr>
      </w:pPr>
    </w:p>
    <w:p w:rsidR="001B1125" w:rsidRDefault="001B1125" w:rsidP="00D028E5">
      <w:pPr>
        <w:pStyle w:val="a3"/>
        <w:spacing w:line="251" w:lineRule="exact"/>
        <w:ind w:left="0"/>
        <w:jc w:val="left"/>
      </w:pPr>
    </w:p>
    <w:sectPr w:rsidR="001B1125">
      <w:pgSz w:w="11910" w:h="16840"/>
      <w:pgMar w:top="260" w:right="500" w:bottom="1140" w:left="800" w:header="0" w:footer="9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6B4" w:rsidRDefault="002976B4">
      <w:r>
        <w:separator/>
      </w:r>
    </w:p>
  </w:endnote>
  <w:endnote w:type="continuationSeparator" w:id="0">
    <w:p w:rsidR="002976B4" w:rsidRDefault="0029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DC" w:rsidRDefault="002976B4">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42pt;margin-top:783.2pt;width:14.2pt;height:10.8pt;z-index:-251658752;mso-position-horizontal-relative:page;mso-position-vertical-relative:page" filled="f" stroked="f">
          <v:textbox inset="0,0,0,0">
            <w:txbxContent>
              <w:p w:rsidR="00DD70DC" w:rsidRDefault="00DD70DC">
                <w:pPr>
                  <w:spacing w:before="11"/>
                  <w:ind w:left="60"/>
                  <w:rPr>
                    <w:sz w:val="16"/>
                  </w:rPr>
                </w:pPr>
                <w:r>
                  <w:fldChar w:fldCharType="begin"/>
                </w:r>
                <w:r>
                  <w:rPr>
                    <w:sz w:val="16"/>
                  </w:rPr>
                  <w:instrText xml:space="preserve"> PAGE </w:instrText>
                </w:r>
                <w:r>
                  <w:fldChar w:fldCharType="separate"/>
                </w:r>
                <w:r w:rsidR="00A771DF">
                  <w:rPr>
                    <w:noProof/>
                    <w:sz w:val="16"/>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6B4" w:rsidRDefault="002976B4">
      <w:r>
        <w:separator/>
      </w:r>
    </w:p>
  </w:footnote>
  <w:footnote w:type="continuationSeparator" w:id="0">
    <w:p w:rsidR="002976B4" w:rsidRDefault="002976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6E2D"/>
    <w:multiLevelType w:val="multilevel"/>
    <w:tmpl w:val="23A24946"/>
    <w:lvl w:ilvl="0">
      <w:start w:val="4"/>
      <w:numFmt w:val="decimal"/>
      <w:lvlText w:val="%1"/>
      <w:lvlJc w:val="left"/>
      <w:pPr>
        <w:ind w:left="721" w:hanging="389"/>
        <w:jc w:val="left"/>
      </w:pPr>
      <w:rPr>
        <w:rFonts w:hint="default"/>
        <w:lang w:val="ru-RU" w:eastAsia="en-US" w:bidi="ar-SA"/>
      </w:rPr>
    </w:lvl>
    <w:lvl w:ilvl="1">
      <w:start w:val="1"/>
      <w:numFmt w:val="decimal"/>
      <w:lvlText w:val="%1.%2."/>
      <w:lvlJc w:val="left"/>
      <w:pPr>
        <w:ind w:left="721" w:hanging="389"/>
        <w:jc w:val="left"/>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333" w:hanging="581"/>
        <w:jc w:val="right"/>
      </w:pPr>
      <w:rPr>
        <w:rFonts w:ascii="Times New Roman" w:eastAsia="Times New Roman" w:hAnsi="Times New Roman" w:cs="Times New Roman" w:hint="default"/>
        <w:spacing w:val="-5"/>
        <w:w w:val="100"/>
        <w:sz w:val="22"/>
        <w:szCs w:val="22"/>
        <w:lang w:val="ru-RU" w:eastAsia="en-US" w:bidi="ar-SA"/>
      </w:rPr>
    </w:lvl>
    <w:lvl w:ilvl="3">
      <w:start w:val="5"/>
      <w:numFmt w:val="upperRoman"/>
      <w:lvlText w:val="%4."/>
      <w:lvlJc w:val="left"/>
      <w:pPr>
        <w:ind w:left="4750" w:hanging="274"/>
        <w:jc w:val="right"/>
      </w:pPr>
      <w:rPr>
        <w:rFonts w:ascii="Times New Roman" w:eastAsia="Times New Roman" w:hAnsi="Times New Roman" w:cs="Times New Roman" w:hint="default"/>
        <w:b/>
        <w:bCs/>
        <w:spacing w:val="-2"/>
        <w:w w:val="100"/>
        <w:sz w:val="22"/>
        <w:szCs w:val="22"/>
        <w:lang w:val="ru-RU" w:eastAsia="en-US" w:bidi="ar-SA"/>
      </w:rPr>
    </w:lvl>
    <w:lvl w:ilvl="4">
      <w:numFmt w:val="bullet"/>
      <w:lvlText w:val="•"/>
      <w:lvlJc w:val="left"/>
      <w:pPr>
        <w:ind w:left="6222" w:hanging="274"/>
      </w:pPr>
      <w:rPr>
        <w:rFonts w:hint="default"/>
        <w:lang w:val="ru-RU" w:eastAsia="en-US" w:bidi="ar-SA"/>
      </w:rPr>
    </w:lvl>
    <w:lvl w:ilvl="5">
      <w:numFmt w:val="bullet"/>
      <w:lvlText w:val="•"/>
      <w:lvlJc w:val="left"/>
      <w:pPr>
        <w:ind w:left="6953" w:hanging="274"/>
      </w:pPr>
      <w:rPr>
        <w:rFonts w:hint="default"/>
        <w:lang w:val="ru-RU" w:eastAsia="en-US" w:bidi="ar-SA"/>
      </w:rPr>
    </w:lvl>
    <w:lvl w:ilvl="6">
      <w:numFmt w:val="bullet"/>
      <w:lvlText w:val="•"/>
      <w:lvlJc w:val="left"/>
      <w:pPr>
        <w:ind w:left="7684" w:hanging="274"/>
      </w:pPr>
      <w:rPr>
        <w:rFonts w:hint="default"/>
        <w:lang w:val="ru-RU" w:eastAsia="en-US" w:bidi="ar-SA"/>
      </w:rPr>
    </w:lvl>
    <w:lvl w:ilvl="7">
      <w:numFmt w:val="bullet"/>
      <w:lvlText w:val="•"/>
      <w:lvlJc w:val="left"/>
      <w:pPr>
        <w:ind w:left="8415" w:hanging="274"/>
      </w:pPr>
      <w:rPr>
        <w:rFonts w:hint="default"/>
        <w:lang w:val="ru-RU" w:eastAsia="en-US" w:bidi="ar-SA"/>
      </w:rPr>
    </w:lvl>
    <w:lvl w:ilvl="8">
      <w:numFmt w:val="bullet"/>
      <w:lvlText w:val="•"/>
      <w:lvlJc w:val="left"/>
      <w:pPr>
        <w:ind w:left="9146" w:hanging="274"/>
      </w:pPr>
      <w:rPr>
        <w:rFonts w:hint="default"/>
        <w:lang w:val="ru-RU" w:eastAsia="en-US" w:bidi="ar-SA"/>
      </w:rPr>
    </w:lvl>
  </w:abstractNum>
  <w:abstractNum w:abstractNumId="1" w15:restartNumberingAfterBreak="0">
    <w:nsid w:val="02C448E4"/>
    <w:multiLevelType w:val="hybridMultilevel"/>
    <w:tmpl w:val="1F14B4FA"/>
    <w:lvl w:ilvl="0" w:tplc="926236F6">
      <w:start w:val="1"/>
      <w:numFmt w:val="decimal"/>
      <w:lvlText w:val="%1."/>
      <w:lvlJc w:val="left"/>
      <w:pPr>
        <w:ind w:left="4481" w:hanging="221"/>
        <w:jc w:val="right"/>
      </w:pPr>
      <w:rPr>
        <w:rFonts w:ascii="Times New Roman" w:eastAsia="Times New Roman" w:hAnsi="Times New Roman" w:cs="Times New Roman" w:hint="default"/>
        <w:b/>
        <w:bCs/>
        <w:w w:val="100"/>
        <w:sz w:val="22"/>
        <w:szCs w:val="22"/>
        <w:lang w:val="ru-RU" w:eastAsia="en-US" w:bidi="ar-SA"/>
      </w:rPr>
    </w:lvl>
    <w:lvl w:ilvl="1" w:tplc="E4981716">
      <w:numFmt w:val="bullet"/>
      <w:lvlText w:val="•"/>
      <w:lvlJc w:val="left"/>
      <w:pPr>
        <w:ind w:left="5092" w:hanging="221"/>
      </w:pPr>
      <w:rPr>
        <w:rFonts w:hint="default"/>
        <w:lang w:val="ru-RU" w:eastAsia="en-US" w:bidi="ar-SA"/>
      </w:rPr>
    </w:lvl>
    <w:lvl w:ilvl="2" w:tplc="2A322F12">
      <w:numFmt w:val="bullet"/>
      <w:lvlText w:val="•"/>
      <w:lvlJc w:val="left"/>
      <w:pPr>
        <w:ind w:left="5705" w:hanging="221"/>
      </w:pPr>
      <w:rPr>
        <w:rFonts w:hint="default"/>
        <w:lang w:val="ru-RU" w:eastAsia="en-US" w:bidi="ar-SA"/>
      </w:rPr>
    </w:lvl>
    <w:lvl w:ilvl="3" w:tplc="47607CB2">
      <w:numFmt w:val="bullet"/>
      <w:lvlText w:val="•"/>
      <w:lvlJc w:val="left"/>
      <w:pPr>
        <w:ind w:left="6318" w:hanging="221"/>
      </w:pPr>
      <w:rPr>
        <w:rFonts w:hint="default"/>
        <w:lang w:val="ru-RU" w:eastAsia="en-US" w:bidi="ar-SA"/>
      </w:rPr>
    </w:lvl>
    <w:lvl w:ilvl="4" w:tplc="15C0C7F0">
      <w:numFmt w:val="bullet"/>
      <w:lvlText w:val="•"/>
      <w:lvlJc w:val="left"/>
      <w:pPr>
        <w:ind w:left="6931" w:hanging="221"/>
      </w:pPr>
      <w:rPr>
        <w:rFonts w:hint="default"/>
        <w:lang w:val="ru-RU" w:eastAsia="en-US" w:bidi="ar-SA"/>
      </w:rPr>
    </w:lvl>
    <w:lvl w:ilvl="5" w:tplc="BF661D88">
      <w:numFmt w:val="bullet"/>
      <w:lvlText w:val="•"/>
      <w:lvlJc w:val="left"/>
      <w:pPr>
        <w:ind w:left="7544" w:hanging="221"/>
      </w:pPr>
      <w:rPr>
        <w:rFonts w:hint="default"/>
        <w:lang w:val="ru-RU" w:eastAsia="en-US" w:bidi="ar-SA"/>
      </w:rPr>
    </w:lvl>
    <w:lvl w:ilvl="6" w:tplc="6E96D9C2">
      <w:numFmt w:val="bullet"/>
      <w:lvlText w:val="•"/>
      <w:lvlJc w:val="left"/>
      <w:pPr>
        <w:ind w:left="8157" w:hanging="221"/>
      </w:pPr>
      <w:rPr>
        <w:rFonts w:hint="default"/>
        <w:lang w:val="ru-RU" w:eastAsia="en-US" w:bidi="ar-SA"/>
      </w:rPr>
    </w:lvl>
    <w:lvl w:ilvl="7" w:tplc="86445534">
      <w:numFmt w:val="bullet"/>
      <w:lvlText w:val="•"/>
      <w:lvlJc w:val="left"/>
      <w:pPr>
        <w:ind w:left="8770" w:hanging="221"/>
      </w:pPr>
      <w:rPr>
        <w:rFonts w:hint="default"/>
        <w:lang w:val="ru-RU" w:eastAsia="en-US" w:bidi="ar-SA"/>
      </w:rPr>
    </w:lvl>
    <w:lvl w:ilvl="8" w:tplc="34A06A7E">
      <w:numFmt w:val="bullet"/>
      <w:lvlText w:val="•"/>
      <w:lvlJc w:val="left"/>
      <w:pPr>
        <w:ind w:left="9383" w:hanging="221"/>
      </w:pPr>
      <w:rPr>
        <w:rFonts w:hint="default"/>
        <w:lang w:val="ru-RU" w:eastAsia="en-US" w:bidi="ar-SA"/>
      </w:rPr>
    </w:lvl>
  </w:abstractNum>
  <w:abstractNum w:abstractNumId="2" w15:restartNumberingAfterBreak="0">
    <w:nsid w:val="30FB5517"/>
    <w:multiLevelType w:val="multilevel"/>
    <w:tmpl w:val="8988B69A"/>
    <w:lvl w:ilvl="0">
      <w:start w:val="3"/>
      <w:numFmt w:val="decimal"/>
      <w:lvlText w:val="%1"/>
      <w:lvlJc w:val="left"/>
      <w:pPr>
        <w:ind w:left="846" w:hanging="389"/>
        <w:jc w:val="left"/>
      </w:pPr>
      <w:rPr>
        <w:rFonts w:hint="default"/>
        <w:lang w:val="ru-RU" w:eastAsia="en-US" w:bidi="ar-SA"/>
      </w:rPr>
    </w:lvl>
    <w:lvl w:ilvl="1">
      <w:start w:val="1"/>
      <w:numFmt w:val="decimal"/>
      <w:lvlText w:val="%1.%2."/>
      <w:lvlJc w:val="left"/>
      <w:pPr>
        <w:ind w:left="846" w:hanging="389"/>
        <w:jc w:val="right"/>
      </w:pPr>
      <w:rPr>
        <w:rFonts w:ascii="Times New Roman" w:eastAsia="Times New Roman" w:hAnsi="Times New Roman" w:cs="Times New Roman" w:hint="default"/>
        <w:b/>
        <w:bCs/>
        <w:spacing w:val="-5"/>
        <w:w w:val="100"/>
        <w:sz w:val="22"/>
        <w:szCs w:val="22"/>
        <w:lang w:val="ru-RU" w:eastAsia="en-US" w:bidi="ar-SA"/>
      </w:rPr>
    </w:lvl>
    <w:lvl w:ilvl="2">
      <w:start w:val="1"/>
      <w:numFmt w:val="decimal"/>
      <w:lvlText w:val="%1.%2.%3."/>
      <w:lvlJc w:val="left"/>
      <w:pPr>
        <w:ind w:left="333" w:hanging="667"/>
        <w:jc w:val="left"/>
      </w:pPr>
      <w:rPr>
        <w:rFonts w:ascii="Times New Roman" w:eastAsia="Times New Roman" w:hAnsi="Times New Roman" w:cs="Times New Roman" w:hint="default"/>
        <w:spacing w:val="-5"/>
        <w:w w:val="100"/>
        <w:sz w:val="22"/>
        <w:szCs w:val="22"/>
        <w:lang w:val="ru-RU" w:eastAsia="en-US" w:bidi="ar-SA"/>
      </w:rPr>
    </w:lvl>
    <w:lvl w:ilvl="3">
      <w:numFmt w:val="bullet"/>
      <w:lvlText w:val="•"/>
      <w:lvlJc w:val="left"/>
      <w:pPr>
        <w:ind w:left="3010" w:hanging="667"/>
      </w:pPr>
      <w:rPr>
        <w:rFonts w:hint="default"/>
        <w:lang w:val="ru-RU" w:eastAsia="en-US" w:bidi="ar-SA"/>
      </w:rPr>
    </w:lvl>
    <w:lvl w:ilvl="4">
      <w:numFmt w:val="bullet"/>
      <w:lvlText w:val="•"/>
      <w:lvlJc w:val="left"/>
      <w:pPr>
        <w:ind w:left="4096" w:hanging="667"/>
      </w:pPr>
      <w:rPr>
        <w:rFonts w:hint="default"/>
        <w:lang w:val="ru-RU" w:eastAsia="en-US" w:bidi="ar-SA"/>
      </w:rPr>
    </w:lvl>
    <w:lvl w:ilvl="5">
      <w:numFmt w:val="bullet"/>
      <w:lvlText w:val="•"/>
      <w:lvlJc w:val="left"/>
      <w:pPr>
        <w:ind w:left="5181" w:hanging="667"/>
      </w:pPr>
      <w:rPr>
        <w:rFonts w:hint="default"/>
        <w:lang w:val="ru-RU" w:eastAsia="en-US" w:bidi="ar-SA"/>
      </w:rPr>
    </w:lvl>
    <w:lvl w:ilvl="6">
      <w:numFmt w:val="bullet"/>
      <w:lvlText w:val="•"/>
      <w:lvlJc w:val="left"/>
      <w:pPr>
        <w:ind w:left="6267" w:hanging="667"/>
      </w:pPr>
      <w:rPr>
        <w:rFonts w:hint="default"/>
        <w:lang w:val="ru-RU" w:eastAsia="en-US" w:bidi="ar-SA"/>
      </w:rPr>
    </w:lvl>
    <w:lvl w:ilvl="7">
      <w:numFmt w:val="bullet"/>
      <w:lvlText w:val="•"/>
      <w:lvlJc w:val="left"/>
      <w:pPr>
        <w:ind w:left="7352" w:hanging="667"/>
      </w:pPr>
      <w:rPr>
        <w:rFonts w:hint="default"/>
        <w:lang w:val="ru-RU" w:eastAsia="en-US" w:bidi="ar-SA"/>
      </w:rPr>
    </w:lvl>
    <w:lvl w:ilvl="8">
      <w:numFmt w:val="bullet"/>
      <w:lvlText w:val="•"/>
      <w:lvlJc w:val="left"/>
      <w:pPr>
        <w:ind w:left="8437" w:hanging="667"/>
      </w:pPr>
      <w:rPr>
        <w:rFonts w:hint="default"/>
        <w:lang w:val="ru-RU" w:eastAsia="en-US" w:bidi="ar-SA"/>
      </w:rPr>
    </w:lvl>
  </w:abstractNum>
  <w:abstractNum w:abstractNumId="3" w15:restartNumberingAfterBreak="0">
    <w:nsid w:val="352E654C"/>
    <w:multiLevelType w:val="hybridMultilevel"/>
    <w:tmpl w:val="CD7A4FB0"/>
    <w:lvl w:ilvl="0" w:tplc="93521882">
      <w:numFmt w:val="bullet"/>
      <w:lvlText w:val="●"/>
      <w:lvlJc w:val="left"/>
      <w:pPr>
        <w:ind w:left="693" w:hanging="360"/>
      </w:pPr>
      <w:rPr>
        <w:rFonts w:ascii="Arial" w:eastAsia="Arial" w:hAnsi="Arial" w:cs="Arial" w:hint="default"/>
        <w:w w:val="100"/>
        <w:sz w:val="22"/>
        <w:szCs w:val="22"/>
        <w:lang w:val="ru-RU" w:eastAsia="en-US" w:bidi="ar-SA"/>
      </w:rPr>
    </w:lvl>
    <w:lvl w:ilvl="1" w:tplc="84CE51B2">
      <w:numFmt w:val="bullet"/>
      <w:lvlText w:val="•"/>
      <w:lvlJc w:val="left"/>
      <w:pPr>
        <w:ind w:left="1690" w:hanging="360"/>
      </w:pPr>
      <w:rPr>
        <w:rFonts w:hint="default"/>
        <w:lang w:val="ru-RU" w:eastAsia="en-US" w:bidi="ar-SA"/>
      </w:rPr>
    </w:lvl>
    <w:lvl w:ilvl="2" w:tplc="9E70BCE8">
      <w:numFmt w:val="bullet"/>
      <w:lvlText w:val="•"/>
      <w:lvlJc w:val="left"/>
      <w:pPr>
        <w:ind w:left="2681" w:hanging="360"/>
      </w:pPr>
      <w:rPr>
        <w:rFonts w:hint="default"/>
        <w:lang w:val="ru-RU" w:eastAsia="en-US" w:bidi="ar-SA"/>
      </w:rPr>
    </w:lvl>
    <w:lvl w:ilvl="3" w:tplc="91C6C218">
      <w:numFmt w:val="bullet"/>
      <w:lvlText w:val="•"/>
      <w:lvlJc w:val="left"/>
      <w:pPr>
        <w:ind w:left="3672" w:hanging="360"/>
      </w:pPr>
      <w:rPr>
        <w:rFonts w:hint="default"/>
        <w:lang w:val="ru-RU" w:eastAsia="en-US" w:bidi="ar-SA"/>
      </w:rPr>
    </w:lvl>
    <w:lvl w:ilvl="4" w:tplc="BAB0709A">
      <w:numFmt w:val="bullet"/>
      <w:lvlText w:val="•"/>
      <w:lvlJc w:val="left"/>
      <w:pPr>
        <w:ind w:left="4663" w:hanging="360"/>
      </w:pPr>
      <w:rPr>
        <w:rFonts w:hint="default"/>
        <w:lang w:val="ru-RU" w:eastAsia="en-US" w:bidi="ar-SA"/>
      </w:rPr>
    </w:lvl>
    <w:lvl w:ilvl="5" w:tplc="57EC8B64">
      <w:numFmt w:val="bullet"/>
      <w:lvlText w:val="•"/>
      <w:lvlJc w:val="left"/>
      <w:pPr>
        <w:ind w:left="5654" w:hanging="360"/>
      </w:pPr>
      <w:rPr>
        <w:rFonts w:hint="default"/>
        <w:lang w:val="ru-RU" w:eastAsia="en-US" w:bidi="ar-SA"/>
      </w:rPr>
    </w:lvl>
    <w:lvl w:ilvl="6" w:tplc="18B094E2">
      <w:numFmt w:val="bullet"/>
      <w:lvlText w:val="•"/>
      <w:lvlJc w:val="left"/>
      <w:pPr>
        <w:ind w:left="6645" w:hanging="360"/>
      </w:pPr>
      <w:rPr>
        <w:rFonts w:hint="default"/>
        <w:lang w:val="ru-RU" w:eastAsia="en-US" w:bidi="ar-SA"/>
      </w:rPr>
    </w:lvl>
    <w:lvl w:ilvl="7" w:tplc="0B2604EC">
      <w:numFmt w:val="bullet"/>
      <w:lvlText w:val="•"/>
      <w:lvlJc w:val="left"/>
      <w:pPr>
        <w:ind w:left="7636" w:hanging="360"/>
      </w:pPr>
      <w:rPr>
        <w:rFonts w:hint="default"/>
        <w:lang w:val="ru-RU" w:eastAsia="en-US" w:bidi="ar-SA"/>
      </w:rPr>
    </w:lvl>
    <w:lvl w:ilvl="8" w:tplc="35A66F0E">
      <w:numFmt w:val="bullet"/>
      <w:lvlText w:val="•"/>
      <w:lvlJc w:val="left"/>
      <w:pPr>
        <w:ind w:left="8627" w:hanging="360"/>
      </w:pPr>
      <w:rPr>
        <w:rFonts w:hint="default"/>
        <w:lang w:val="ru-RU" w:eastAsia="en-US" w:bidi="ar-SA"/>
      </w:rPr>
    </w:lvl>
  </w:abstractNum>
  <w:abstractNum w:abstractNumId="4" w15:restartNumberingAfterBreak="0">
    <w:nsid w:val="377A153A"/>
    <w:multiLevelType w:val="multilevel"/>
    <w:tmpl w:val="C560AD2E"/>
    <w:lvl w:ilvl="0">
      <w:start w:val="3"/>
      <w:numFmt w:val="decimal"/>
      <w:lvlText w:val="%1"/>
      <w:lvlJc w:val="left"/>
      <w:pPr>
        <w:ind w:left="333" w:hanging="585"/>
        <w:jc w:val="left"/>
      </w:pPr>
      <w:rPr>
        <w:rFonts w:hint="default"/>
        <w:lang w:val="ru-RU" w:eastAsia="en-US" w:bidi="ar-SA"/>
      </w:rPr>
    </w:lvl>
    <w:lvl w:ilvl="1">
      <w:start w:val="4"/>
      <w:numFmt w:val="decimal"/>
      <w:lvlText w:val="%1.%2"/>
      <w:lvlJc w:val="left"/>
      <w:pPr>
        <w:ind w:left="333" w:hanging="585"/>
        <w:jc w:val="left"/>
      </w:pPr>
      <w:rPr>
        <w:rFonts w:hint="default"/>
        <w:lang w:val="ru-RU" w:eastAsia="en-US" w:bidi="ar-SA"/>
      </w:rPr>
    </w:lvl>
    <w:lvl w:ilvl="2">
      <w:start w:val="6"/>
      <w:numFmt w:val="decimal"/>
      <w:lvlText w:val="%1.%2.%3."/>
      <w:lvlJc w:val="left"/>
      <w:pPr>
        <w:ind w:left="333" w:hanging="585"/>
        <w:jc w:val="left"/>
      </w:pPr>
      <w:rPr>
        <w:rFonts w:ascii="Times New Roman" w:eastAsia="Times New Roman" w:hAnsi="Times New Roman" w:cs="Times New Roman" w:hint="default"/>
        <w:spacing w:val="-5"/>
        <w:w w:val="100"/>
        <w:sz w:val="22"/>
        <w:szCs w:val="22"/>
        <w:lang w:val="ru-RU" w:eastAsia="en-US" w:bidi="ar-SA"/>
      </w:rPr>
    </w:lvl>
    <w:lvl w:ilvl="3">
      <w:numFmt w:val="bullet"/>
      <w:lvlText w:val="•"/>
      <w:lvlJc w:val="left"/>
      <w:pPr>
        <w:ind w:left="3420" w:hanging="585"/>
      </w:pPr>
      <w:rPr>
        <w:rFonts w:hint="default"/>
        <w:lang w:val="ru-RU" w:eastAsia="en-US" w:bidi="ar-SA"/>
      </w:rPr>
    </w:lvl>
    <w:lvl w:ilvl="4">
      <w:numFmt w:val="bullet"/>
      <w:lvlText w:val="•"/>
      <w:lvlJc w:val="left"/>
      <w:pPr>
        <w:ind w:left="4447" w:hanging="585"/>
      </w:pPr>
      <w:rPr>
        <w:rFonts w:hint="default"/>
        <w:lang w:val="ru-RU" w:eastAsia="en-US" w:bidi="ar-SA"/>
      </w:rPr>
    </w:lvl>
    <w:lvl w:ilvl="5">
      <w:numFmt w:val="bullet"/>
      <w:lvlText w:val="•"/>
      <w:lvlJc w:val="left"/>
      <w:pPr>
        <w:ind w:left="5474" w:hanging="585"/>
      </w:pPr>
      <w:rPr>
        <w:rFonts w:hint="default"/>
        <w:lang w:val="ru-RU" w:eastAsia="en-US" w:bidi="ar-SA"/>
      </w:rPr>
    </w:lvl>
    <w:lvl w:ilvl="6">
      <w:numFmt w:val="bullet"/>
      <w:lvlText w:val="•"/>
      <w:lvlJc w:val="left"/>
      <w:pPr>
        <w:ind w:left="6501" w:hanging="585"/>
      </w:pPr>
      <w:rPr>
        <w:rFonts w:hint="default"/>
        <w:lang w:val="ru-RU" w:eastAsia="en-US" w:bidi="ar-SA"/>
      </w:rPr>
    </w:lvl>
    <w:lvl w:ilvl="7">
      <w:numFmt w:val="bullet"/>
      <w:lvlText w:val="•"/>
      <w:lvlJc w:val="left"/>
      <w:pPr>
        <w:ind w:left="7528" w:hanging="585"/>
      </w:pPr>
      <w:rPr>
        <w:rFonts w:hint="default"/>
        <w:lang w:val="ru-RU" w:eastAsia="en-US" w:bidi="ar-SA"/>
      </w:rPr>
    </w:lvl>
    <w:lvl w:ilvl="8">
      <w:numFmt w:val="bullet"/>
      <w:lvlText w:val="•"/>
      <w:lvlJc w:val="left"/>
      <w:pPr>
        <w:ind w:left="8555" w:hanging="585"/>
      </w:pPr>
      <w:rPr>
        <w:rFonts w:hint="default"/>
        <w:lang w:val="ru-RU" w:eastAsia="en-US" w:bidi="ar-SA"/>
      </w:rPr>
    </w:lvl>
  </w:abstractNum>
  <w:abstractNum w:abstractNumId="5" w15:restartNumberingAfterBreak="0">
    <w:nsid w:val="3A1A2583"/>
    <w:multiLevelType w:val="multilevel"/>
    <w:tmpl w:val="60D8BB20"/>
    <w:lvl w:ilvl="0">
      <w:start w:val="2"/>
      <w:numFmt w:val="decimal"/>
      <w:lvlText w:val="%1"/>
      <w:lvlJc w:val="left"/>
      <w:pPr>
        <w:ind w:left="721" w:hanging="389"/>
        <w:jc w:val="left"/>
      </w:pPr>
      <w:rPr>
        <w:rFonts w:hint="default"/>
        <w:lang w:val="ru-RU" w:eastAsia="en-US" w:bidi="ar-SA"/>
      </w:rPr>
    </w:lvl>
    <w:lvl w:ilvl="1">
      <w:start w:val="1"/>
      <w:numFmt w:val="decimal"/>
      <w:lvlText w:val="%1.%2."/>
      <w:lvlJc w:val="left"/>
      <w:pPr>
        <w:ind w:left="721" w:hanging="389"/>
        <w:jc w:val="left"/>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333" w:hanging="614"/>
        <w:jc w:val="left"/>
      </w:pPr>
      <w:rPr>
        <w:rFonts w:ascii="Times New Roman" w:eastAsia="Times New Roman" w:hAnsi="Times New Roman" w:cs="Times New Roman" w:hint="default"/>
        <w:spacing w:val="-5"/>
        <w:w w:val="100"/>
        <w:sz w:val="22"/>
        <w:szCs w:val="22"/>
        <w:lang w:val="ru-RU" w:eastAsia="en-US" w:bidi="ar-SA"/>
      </w:rPr>
    </w:lvl>
    <w:lvl w:ilvl="3">
      <w:numFmt w:val="bullet"/>
      <w:lvlText w:val="•"/>
      <w:lvlJc w:val="left"/>
      <w:pPr>
        <w:ind w:left="2096" w:hanging="614"/>
      </w:pPr>
      <w:rPr>
        <w:rFonts w:hint="default"/>
        <w:lang w:val="ru-RU" w:eastAsia="en-US" w:bidi="ar-SA"/>
      </w:rPr>
    </w:lvl>
    <w:lvl w:ilvl="4">
      <w:numFmt w:val="bullet"/>
      <w:lvlText w:val="•"/>
      <w:lvlJc w:val="left"/>
      <w:pPr>
        <w:ind w:left="3312" w:hanging="614"/>
      </w:pPr>
      <w:rPr>
        <w:rFonts w:hint="default"/>
        <w:lang w:val="ru-RU" w:eastAsia="en-US" w:bidi="ar-SA"/>
      </w:rPr>
    </w:lvl>
    <w:lvl w:ilvl="5">
      <w:numFmt w:val="bullet"/>
      <w:lvlText w:val="•"/>
      <w:lvlJc w:val="left"/>
      <w:pPr>
        <w:ind w:left="4528" w:hanging="614"/>
      </w:pPr>
      <w:rPr>
        <w:rFonts w:hint="default"/>
        <w:lang w:val="ru-RU" w:eastAsia="en-US" w:bidi="ar-SA"/>
      </w:rPr>
    </w:lvl>
    <w:lvl w:ilvl="6">
      <w:numFmt w:val="bullet"/>
      <w:lvlText w:val="•"/>
      <w:lvlJc w:val="left"/>
      <w:pPr>
        <w:ind w:left="5744" w:hanging="614"/>
      </w:pPr>
      <w:rPr>
        <w:rFonts w:hint="default"/>
        <w:lang w:val="ru-RU" w:eastAsia="en-US" w:bidi="ar-SA"/>
      </w:rPr>
    </w:lvl>
    <w:lvl w:ilvl="7">
      <w:numFmt w:val="bullet"/>
      <w:lvlText w:val="•"/>
      <w:lvlJc w:val="left"/>
      <w:pPr>
        <w:ind w:left="6960" w:hanging="614"/>
      </w:pPr>
      <w:rPr>
        <w:rFonts w:hint="default"/>
        <w:lang w:val="ru-RU" w:eastAsia="en-US" w:bidi="ar-SA"/>
      </w:rPr>
    </w:lvl>
    <w:lvl w:ilvl="8">
      <w:numFmt w:val="bullet"/>
      <w:lvlText w:val="•"/>
      <w:lvlJc w:val="left"/>
      <w:pPr>
        <w:ind w:left="8176" w:hanging="614"/>
      </w:pPr>
      <w:rPr>
        <w:rFonts w:hint="default"/>
        <w:lang w:val="ru-RU" w:eastAsia="en-US" w:bidi="ar-SA"/>
      </w:rPr>
    </w:lvl>
  </w:abstractNum>
  <w:abstractNum w:abstractNumId="6" w15:restartNumberingAfterBreak="0">
    <w:nsid w:val="3FDA45C4"/>
    <w:multiLevelType w:val="multilevel"/>
    <w:tmpl w:val="534E4B50"/>
    <w:lvl w:ilvl="0">
      <w:start w:val="7"/>
      <w:numFmt w:val="decimal"/>
      <w:lvlText w:val="%1"/>
      <w:lvlJc w:val="left"/>
      <w:pPr>
        <w:ind w:left="333" w:hanging="471"/>
        <w:jc w:val="left"/>
      </w:pPr>
      <w:rPr>
        <w:rFonts w:hint="default"/>
        <w:lang w:val="ru-RU" w:eastAsia="en-US" w:bidi="ar-SA"/>
      </w:rPr>
    </w:lvl>
    <w:lvl w:ilvl="1">
      <w:start w:val="1"/>
      <w:numFmt w:val="decimal"/>
      <w:lvlText w:val="%1.%2."/>
      <w:lvlJc w:val="left"/>
      <w:pPr>
        <w:ind w:left="333" w:hanging="471"/>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393" w:hanging="471"/>
      </w:pPr>
      <w:rPr>
        <w:rFonts w:hint="default"/>
        <w:lang w:val="ru-RU" w:eastAsia="en-US" w:bidi="ar-SA"/>
      </w:rPr>
    </w:lvl>
    <w:lvl w:ilvl="3">
      <w:numFmt w:val="bullet"/>
      <w:lvlText w:val="•"/>
      <w:lvlJc w:val="left"/>
      <w:pPr>
        <w:ind w:left="3420" w:hanging="471"/>
      </w:pPr>
      <w:rPr>
        <w:rFonts w:hint="default"/>
        <w:lang w:val="ru-RU" w:eastAsia="en-US" w:bidi="ar-SA"/>
      </w:rPr>
    </w:lvl>
    <w:lvl w:ilvl="4">
      <w:numFmt w:val="bullet"/>
      <w:lvlText w:val="•"/>
      <w:lvlJc w:val="left"/>
      <w:pPr>
        <w:ind w:left="4447" w:hanging="471"/>
      </w:pPr>
      <w:rPr>
        <w:rFonts w:hint="default"/>
        <w:lang w:val="ru-RU" w:eastAsia="en-US" w:bidi="ar-SA"/>
      </w:rPr>
    </w:lvl>
    <w:lvl w:ilvl="5">
      <w:numFmt w:val="bullet"/>
      <w:lvlText w:val="•"/>
      <w:lvlJc w:val="left"/>
      <w:pPr>
        <w:ind w:left="5474" w:hanging="471"/>
      </w:pPr>
      <w:rPr>
        <w:rFonts w:hint="default"/>
        <w:lang w:val="ru-RU" w:eastAsia="en-US" w:bidi="ar-SA"/>
      </w:rPr>
    </w:lvl>
    <w:lvl w:ilvl="6">
      <w:numFmt w:val="bullet"/>
      <w:lvlText w:val="•"/>
      <w:lvlJc w:val="left"/>
      <w:pPr>
        <w:ind w:left="6501" w:hanging="471"/>
      </w:pPr>
      <w:rPr>
        <w:rFonts w:hint="default"/>
        <w:lang w:val="ru-RU" w:eastAsia="en-US" w:bidi="ar-SA"/>
      </w:rPr>
    </w:lvl>
    <w:lvl w:ilvl="7">
      <w:numFmt w:val="bullet"/>
      <w:lvlText w:val="•"/>
      <w:lvlJc w:val="left"/>
      <w:pPr>
        <w:ind w:left="7528" w:hanging="471"/>
      </w:pPr>
      <w:rPr>
        <w:rFonts w:hint="default"/>
        <w:lang w:val="ru-RU" w:eastAsia="en-US" w:bidi="ar-SA"/>
      </w:rPr>
    </w:lvl>
    <w:lvl w:ilvl="8">
      <w:numFmt w:val="bullet"/>
      <w:lvlText w:val="•"/>
      <w:lvlJc w:val="left"/>
      <w:pPr>
        <w:ind w:left="8555" w:hanging="471"/>
      </w:pPr>
      <w:rPr>
        <w:rFonts w:hint="default"/>
        <w:lang w:val="ru-RU" w:eastAsia="en-US" w:bidi="ar-SA"/>
      </w:rPr>
    </w:lvl>
  </w:abstractNum>
  <w:abstractNum w:abstractNumId="7" w15:restartNumberingAfterBreak="0">
    <w:nsid w:val="43926A44"/>
    <w:multiLevelType w:val="multilevel"/>
    <w:tmpl w:val="A11C48EA"/>
    <w:lvl w:ilvl="0">
      <w:start w:val="3"/>
      <w:numFmt w:val="decimal"/>
      <w:lvlText w:val="%1"/>
      <w:lvlJc w:val="left"/>
      <w:pPr>
        <w:ind w:left="333" w:hanging="581"/>
        <w:jc w:val="left"/>
      </w:pPr>
      <w:rPr>
        <w:rFonts w:hint="default"/>
        <w:lang w:val="ru-RU" w:eastAsia="en-US" w:bidi="ar-SA"/>
      </w:rPr>
    </w:lvl>
    <w:lvl w:ilvl="1">
      <w:start w:val="1"/>
      <w:numFmt w:val="decimal"/>
      <w:lvlText w:val="%1.%2"/>
      <w:lvlJc w:val="left"/>
      <w:pPr>
        <w:ind w:left="333" w:hanging="581"/>
        <w:jc w:val="left"/>
      </w:pPr>
      <w:rPr>
        <w:rFonts w:hint="default"/>
        <w:lang w:val="ru-RU" w:eastAsia="en-US" w:bidi="ar-SA"/>
      </w:rPr>
    </w:lvl>
    <w:lvl w:ilvl="2">
      <w:start w:val="1"/>
      <w:numFmt w:val="decimal"/>
      <w:lvlText w:val="%1.%2.%3."/>
      <w:lvlJc w:val="left"/>
      <w:pPr>
        <w:ind w:left="333" w:hanging="581"/>
        <w:jc w:val="left"/>
      </w:pPr>
      <w:rPr>
        <w:rFonts w:ascii="Times New Roman" w:eastAsia="Times New Roman" w:hAnsi="Times New Roman" w:cs="Times New Roman" w:hint="default"/>
        <w:spacing w:val="-5"/>
        <w:w w:val="100"/>
        <w:sz w:val="22"/>
        <w:szCs w:val="22"/>
        <w:lang w:val="ru-RU" w:eastAsia="en-US" w:bidi="ar-SA"/>
      </w:rPr>
    </w:lvl>
    <w:lvl w:ilvl="3">
      <w:numFmt w:val="bullet"/>
      <w:lvlText w:val="•"/>
      <w:lvlJc w:val="left"/>
      <w:pPr>
        <w:ind w:left="3420" w:hanging="581"/>
      </w:pPr>
      <w:rPr>
        <w:rFonts w:hint="default"/>
        <w:lang w:val="ru-RU" w:eastAsia="en-US" w:bidi="ar-SA"/>
      </w:rPr>
    </w:lvl>
    <w:lvl w:ilvl="4">
      <w:numFmt w:val="bullet"/>
      <w:lvlText w:val="•"/>
      <w:lvlJc w:val="left"/>
      <w:pPr>
        <w:ind w:left="4447" w:hanging="581"/>
      </w:pPr>
      <w:rPr>
        <w:rFonts w:hint="default"/>
        <w:lang w:val="ru-RU" w:eastAsia="en-US" w:bidi="ar-SA"/>
      </w:rPr>
    </w:lvl>
    <w:lvl w:ilvl="5">
      <w:numFmt w:val="bullet"/>
      <w:lvlText w:val="•"/>
      <w:lvlJc w:val="left"/>
      <w:pPr>
        <w:ind w:left="5474" w:hanging="581"/>
      </w:pPr>
      <w:rPr>
        <w:rFonts w:hint="default"/>
        <w:lang w:val="ru-RU" w:eastAsia="en-US" w:bidi="ar-SA"/>
      </w:rPr>
    </w:lvl>
    <w:lvl w:ilvl="6">
      <w:numFmt w:val="bullet"/>
      <w:lvlText w:val="•"/>
      <w:lvlJc w:val="left"/>
      <w:pPr>
        <w:ind w:left="6501" w:hanging="581"/>
      </w:pPr>
      <w:rPr>
        <w:rFonts w:hint="default"/>
        <w:lang w:val="ru-RU" w:eastAsia="en-US" w:bidi="ar-SA"/>
      </w:rPr>
    </w:lvl>
    <w:lvl w:ilvl="7">
      <w:numFmt w:val="bullet"/>
      <w:lvlText w:val="•"/>
      <w:lvlJc w:val="left"/>
      <w:pPr>
        <w:ind w:left="7528" w:hanging="581"/>
      </w:pPr>
      <w:rPr>
        <w:rFonts w:hint="default"/>
        <w:lang w:val="ru-RU" w:eastAsia="en-US" w:bidi="ar-SA"/>
      </w:rPr>
    </w:lvl>
    <w:lvl w:ilvl="8">
      <w:numFmt w:val="bullet"/>
      <w:lvlText w:val="•"/>
      <w:lvlJc w:val="left"/>
      <w:pPr>
        <w:ind w:left="8555" w:hanging="581"/>
      </w:pPr>
      <w:rPr>
        <w:rFonts w:hint="default"/>
        <w:lang w:val="ru-RU" w:eastAsia="en-US" w:bidi="ar-SA"/>
      </w:rPr>
    </w:lvl>
  </w:abstractNum>
  <w:abstractNum w:abstractNumId="8" w15:restartNumberingAfterBreak="0">
    <w:nsid w:val="55697154"/>
    <w:multiLevelType w:val="multilevel"/>
    <w:tmpl w:val="9E525F36"/>
    <w:lvl w:ilvl="0">
      <w:start w:val="6"/>
      <w:numFmt w:val="decimal"/>
      <w:lvlText w:val="%1"/>
      <w:lvlJc w:val="left"/>
      <w:pPr>
        <w:ind w:left="333" w:hanging="490"/>
        <w:jc w:val="left"/>
      </w:pPr>
      <w:rPr>
        <w:rFonts w:hint="default"/>
        <w:lang w:val="ru-RU" w:eastAsia="en-US" w:bidi="ar-SA"/>
      </w:rPr>
    </w:lvl>
    <w:lvl w:ilvl="1">
      <w:start w:val="1"/>
      <w:numFmt w:val="decimal"/>
      <w:lvlText w:val="%1.%2."/>
      <w:lvlJc w:val="left"/>
      <w:pPr>
        <w:ind w:left="333" w:hanging="490"/>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393" w:hanging="490"/>
      </w:pPr>
      <w:rPr>
        <w:rFonts w:hint="default"/>
        <w:lang w:val="ru-RU" w:eastAsia="en-US" w:bidi="ar-SA"/>
      </w:rPr>
    </w:lvl>
    <w:lvl w:ilvl="3">
      <w:numFmt w:val="bullet"/>
      <w:lvlText w:val="•"/>
      <w:lvlJc w:val="left"/>
      <w:pPr>
        <w:ind w:left="3420" w:hanging="490"/>
      </w:pPr>
      <w:rPr>
        <w:rFonts w:hint="default"/>
        <w:lang w:val="ru-RU" w:eastAsia="en-US" w:bidi="ar-SA"/>
      </w:rPr>
    </w:lvl>
    <w:lvl w:ilvl="4">
      <w:numFmt w:val="bullet"/>
      <w:lvlText w:val="•"/>
      <w:lvlJc w:val="left"/>
      <w:pPr>
        <w:ind w:left="4447" w:hanging="490"/>
      </w:pPr>
      <w:rPr>
        <w:rFonts w:hint="default"/>
        <w:lang w:val="ru-RU" w:eastAsia="en-US" w:bidi="ar-SA"/>
      </w:rPr>
    </w:lvl>
    <w:lvl w:ilvl="5">
      <w:numFmt w:val="bullet"/>
      <w:lvlText w:val="•"/>
      <w:lvlJc w:val="left"/>
      <w:pPr>
        <w:ind w:left="5474" w:hanging="490"/>
      </w:pPr>
      <w:rPr>
        <w:rFonts w:hint="default"/>
        <w:lang w:val="ru-RU" w:eastAsia="en-US" w:bidi="ar-SA"/>
      </w:rPr>
    </w:lvl>
    <w:lvl w:ilvl="6">
      <w:numFmt w:val="bullet"/>
      <w:lvlText w:val="•"/>
      <w:lvlJc w:val="left"/>
      <w:pPr>
        <w:ind w:left="6501" w:hanging="490"/>
      </w:pPr>
      <w:rPr>
        <w:rFonts w:hint="default"/>
        <w:lang w:val="ru-RU" w:eastAsia="en-US" w:bidi="ar-SA"/>
      </w:rPr>
    </w:lvl>
    <w:lvl w:ilvl="7">
      <w:numFmt w:val="bullet"/>
      <w:lvlText w:val="•"/>
      <w:lvlJc w:val="left"/>
      <w:pPr>
        <w:ind w:left="7528" w:hanging="490"/>
      </w:pPr>
      <w:rPr>
        <w:rFonts w:hint="default"/>
        <w:lang w:val="ru-RU" w:eastAsia="en-US" w:bidi="ar-SA"/>
      </w:rPr>
    </w:lvl>
    <w:lvl w:ilvl="8">
      <w:numFmt w:val="bullet"/>
      <w:lvlText w:val="•"/>
      <w:lvlJc w:val="left"/>
      <w:pPr>
        <w:ind w:left="8555" w:hanging="490"/>
      </w:pPr>
      <w:rPr>
        <w:rFonts w:hint="default"/>
        <w:lang w:val="ru-RU" w:eastAsia="en-US" w:bidi="ar-SA"/>
      </w:rPr>
    </w:lvl>
  </w:abstractNum>
  <w:abstractNum w:abstractNumId="9" w15:restartNumberingAfterBreak="0">
    <w:nsid w:val="5E9D6B13"/>
    <w:multiLevelType w:val="multilevel"/>
    <w:tmpl w:val="2C506490"/>
    <w:lvl w:ilvl="0">
      <w:start w:val="3"/>
      <w:numFmt w:val="decimal"/>
      <w:lvlText w:val="%1"/>
      <w:lvlJc w:val="left"/>
      <w:pPr>
        <w:ind w:left="889" w:hanging="556"/>
        <w:jc w:val="left"/>
      </w:pPr>
      <w:rPr>
        <w:rFonts w:hint="default"/>
        <w:lang w:val="ru-RU" w:eastAsia="en-US" w:bidi="ar-SA"/>
      </w:rPr>
    </w:lvl>
    <w:lvl w:ilvl="1">
      <w:start w:val="4"/>
      <w:numFmt w:val="decimal"/>
      <w:lvlText w:val="%1.%2"/>
      <w:lvlJc w:val="left"/>
      <w:pPr>
        <w:ind w:left="889" w:hanging="556"/>
        <w:jc w:val="left"/>
      </w:pPr>
      <w:rPr>
        <w:rFonts w:hint="default"/>
        <w:lang w:val="ru-RU" w:eastAsia="en-US" w:bidi="ar-SA"/>
      </w:rPr>
    </w:lvl>
    <w:lvl w:ilvl="2">
      <w:start w:val="3"/>
      <w:numFmt w:val="decimal"/>
      <w:lvlText w:val="%1.%2.%3."/>
      <w:lvlJc w:val="left"/>
      <w:pPr>
        <w:ind w:left="889" w:hanging="556"/>
        <w:jc w:val="left"/>
      </w:pPr>
      <w:rPr>
        <w:rFonts w:ascii="Times New Roman" w:eastAsia="Times New Roman" w:hAnsi="Times New Roman" w:cs="Times New Roman" w:hint="default"/>
        <w:spacing w:val="-5"/>
        <w:w w:val="100"/>
        <w:sz w:val="22"/>
        <w:szCs w:val="22"/>
        <w:lang w:val="ru-RU" w:eastAsia="en-US" w:bidi="ar-SA"/>
      </w:rPr>
    </w:lvl>
    <w:lvl w:ilvl="3">
      <w:numFmt w:val="bullet"/>
      <w:lvlText w:val="•"/>
      <w:lvlJc w:val="left"/>
      <w:pPr>
        <w:ind w:left="3798" w:hanging="556"/>
      </w:pPr>
      <w:rPr>
        <w:rFonts w:hint="default"/>
        <w:lang w:val="ru-RU" w:eastAsia="en-US" w:bidi="ar-SA"/>
      </w:rPr>
    </w:lvl>
    <w:lvl w:ilvl="4">
      <w:numFmt w:val="bullet"/>
      <w:lvlText w:val="•"/>
      <w:lvlJc w:val="left"/>
      <w:pPr>
        <w:ind w:left="4771" w:hanging="556"/>
      </w:pPr>
      <w:rPr>
        <w:rFonts w:hint="default"/>
        <w:lang w:val="ru-RU" w:eastAsia="en-US" w:bidi="ar-SA"/>
      </w:rPr>
    </w:lvl>
    <w:lvl w:ilvl="5">
      <w:numFmt w:val="bullet"/>
      <w:lvlText w:val="•"/>
      <w:lvlJc w:val="left"/>
      <w:pPr>
        <w:ind w:left="5744" w:hanging="556"/>
      </w:pPr>
      <w:rPr>
        <w:rFonts w:hint="default"/>
        <w:lang w:val="ru-RU" w:eastAsia="en-US" w:bidi="ar-SA"/>
      </w:rPr>
    </w:lvl>
    <w:lvl w:ilvl="6">
      <w:numFmt w:val="bullet"/>
      <w:lvlText w:val="•"/>
      <w:lvlJc w:val="left"/>
      <w:pPr>
        <w:ind w:left="6717" w:hanging="556"/>
      </w:pPr>
      <w:rPr>
        <w:rFonts w:hint="default"/>
        <w:lang w:val="ru-RU" w:eastAsia="en-US" w:bidi="ar-SA"/>
      </w:rPr>
    </w:lvl>
    <w:lvl w:ilvl="7">
      <w:numFmt w:val="bullet"/>
      <w:lvlText w:val="•"/>
      <w:lvlJc w:val="left"/>
      <w:pPr>
        <w:ind w:left="7690" w:hanging="556"/>
      </w:pPr>
      <w:rPr>
        <w:rFonts w:hint="default"/>
        <w:lang w:val="ru-RU" w:eastAsia="en-US" w:bidi="ar-SA"/>
      </w:rPr>
    </w:lvl>
    <w:lvl w:ilvl="8">
      <w:numFmt w:val="bullet"/>
      <w:lvlText w:val="•"/>
      <w:lvlJc w:val="left"/>
      <w:pPr>
        <w:ind w:left="8663" w:hanging="556"/>
      </w:pPr>
      <w:rPr>
        <w:rFonts w:hint="default"/>
        <w:lang w:val="ru-RU" w:eastAsia="en-US" w:bidi="ar-SA"/>
      </w:rPr>
    </w:lvl>
  </w:abstractNum>
  <w:abstractNum w:abstractNumId="10" w15:restartNumberingAfterBreak="0">
    <w:nsid w:val="6318533C"/>
    <w:multiLevelType w:val="multilevel"/>
    <w:tmpl w:val="723871BA"/>
    <w:lvl w:ilvl="0">
      <w:start w:val="1"/>
      <w:numFmt w:val="decimal"/>
      <w:lvlText w:val="%1"/>
      <w:lvlJc w:val="left"/>
      <w:pPr>
        <w:ind w:left="333" w:hanging="721"/>
        <w:jc w:val="left"/>
      </w:pPr>
      <w:rPr>
        <w:rFonts w:hint="default"/>
        <w:lang w:val="ru-RU" w:eastAsia="en-US" w:bidi="ar-SA"/>
      </w:rPr>
    </w:lvl>
    <w:lvl w:ilvl="1">
      <w:start w:val="1"/>
      <w:numFmt w:val="decimal"/>
      <w:lvlText w:val="%1.%2."/>
      <w:lvlJc w:val="left"/>
      <w:pPr>
        <w:ind w:left="333" w:hanging="721"/>
        <w:jc w:val="left"/>
      </w:pPr>
      <w:rPr>
        <w:rFonts w:hint="default"/>
        <w:spacing w:val="-22"/>
        <w:w w:val="100"/>
        <w:lang w:val="ru-RU" w:eastAsia="en-US" w:bidi="ar-SA"/>
      </w:rPr>
    </w:lvl>
    <w:lvl w:ilvl="2">
      <w:numFmt w:val="bullet"/>
      <w:lvlText w:val="•"/>
      <w:lvlJc w:val="left"/>
      <w:pPr>
        <w:ind w:left="2393" w:hanging="721"/>
      </w:pPr>
      <w:rPr>
        <w:rFonts w:hint="default"/>
        <w:lang w:val="ru-RU" w:eastAsia="en-US" w:bidi="ar-SA"/>
      </w:rPr>
    </w:lvl>
    <w:lvl w:ilvl="3">
      <w:numFmt w:val="bullet"/>
      <w:lvlText w:val="•"/>
      <w:lvlJc w:val="left"/>
      <w:pPr>
        <w:ind w:left="3420" w:hanging="721"/>
      </w:pPr>
      <w:rPr>
        <w:rFonts w:hint="default"/>
        <w:lang w:val="ru-RU" w:eastAsia="en-US" w:bidi="ar-SA"/>
      </w:rPr>
    </w:lvl>
    <w:lvl w:ilvl="4">
      <w:numFmt w:val="bullet"/>
      <w:lvlText w:val="•"/>
      <w:lvlJc w:val="left"/>
      <w:pPr>
        <w:ind w:left="4447" w:hanging="721"/>
      </w:pPr>
      <w:rPr>
        <w:rFonts w:hint="default"/>
        <w:lang w:val="ru-RU" w:eastAsia="en-US" w:bidi="ar-SA"/>
      </w:rPr>
    </w:lvl>
    <w:lvl w:ilvl="5">
      <w:numFmt w:val="bullet"/>
      <w:lvlText w:val="•"/>
      <w:lvlJc w:val="left"/>
      <w:pPr>
        <w:ind w:left="5474" w:hanging="721"/>
      </w:pPr>
      <w:rPr>
        <w:rFonts w:hint="default"/>
        <w:lang w:val="ru-RU" w:eastAsia="en-US" w:bidi="ar-SA"/>
      </w:rPr>
    </w:lvl>
    <w:lvl w:ilvl="6">
      <w:numFmt w:val="bullet"/>
      <w:lvlText w:val="•"/>
      <w:lvlJc w:val="left"/>
      <w:pPr>
        <w:ind w:left="6501" w:hanging="721"/>
      </w:pPr>
      <w:rPr>
        <w:rFonts w:hint="default"/>
        <w:lang w:val="ru-RU" w:eastAsia="en-US" w:bidi="ar-SA"/>
      </w:rPr>
    </w:lvl>
    <w:lvl w:ilvl="7">
      <w:numFmt w:val="bullet"/>
      <w:lvlText w:val="•"/>
      <w:lvlJc w:val="left"/>
      <w:pPr>
        <w:ind w:left="7528" w:hanging="721"/>
      </w:pPr>
      <w:rPr>
        <w:rFonts w:hint="default"/>
        <w:lang w:val="ru-RU" w:eastAsia="en-US" w:bidi="ar-SA"/>
      </w:rPr>
    </w:lvl>
    <w:lvl w:ilvl="8">
      <w:numFmt w:val="bullet"/>
      <w:lvlText w:val="•"/>
      <w:lvlJc w:val="left"/>
      <w:pPr>
        <w:ind w:left="8555" w:hanging="721"/>
      </w:pPr>
      <w:rPr>
        <w:rFonts w:hint="default"/>
        <w:lang w:val="ru-RU" w:eastAsia="en-US" w:bidi="ar-SA"/>
      </w:rPr>
    </w:lvl>
  </w:abstractNum>
  <w:abstractNum w:abstractNumId="11" w15:restartNumberingAfterBreak="0">
    <w:nsid w:val="642811E4"/>
    <w:multiLevelType w:val="multilevel"/>
    <w:tmpl w:val="8E48C3DE"/>
    <w:lvl w:ilvl="0">
      <w:start w:val="5"/>
      <w:numFmt w:val="decimal"/>
      <w:lvlText w:val="%1"/>
      <w:lvlJc w:val="left"/>
      <w:pPr>
        <w:ind w:left="333" w:hanging="408"/>
        <w:jc w:val="left"/>
      </w:pPr>
      <w:rPr>
        <w:rFonts w:hint="default"/>
        <w:lang w:val="ru-RU" w:eastAsia="en-US" w:bidi="ar-SA"/>
      </w:rPr>
    </w:lvl>
    <w:lvl w:ilvl="1">
      <w:start w:val="1"/>
      <w:numFmt w:val="decimal"/>
      <w:lvlText w:val="%1.%2."/>
      <w:lvlJc w:val="left"/>
      <w:pPr>
        <w:ind w:left="333" w:hanging="408"/>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393" w:hanging="408"/>
      </w:pPr>
      <w:rPr>
        <w:rFonts w:hint="default"/>
        <w:lang w:val="ru-RU" w:eastAsia="en-US" w:bidi="ar-SA"/>
      </w:rPr>
    </w:lvl>
    <w:lvl w:ilvl="3">
      <w:numFmt w:val="bullet"/>
      <w:lvlText w:val="•"/>
      <w:lvlJc w:val="left"/>
      <w:pPr>
        <w:ind w:left="3420" w:hanging="408"/>
      </w:pPr>
      <w:rPr>
        <w:rFonts w:hint="default"/>
        <w:lang w:val="ru-RU" w:eastAsia="en-US" w:bidi="ar-SA"/>
      </w:rPr>
    </w:lvl>
    <w:lvl w:ilvl="4">
      <w:numFmt w:val="bullet"/>
      <w:lvlText w:val="•"/>
      <w:lvlJc w:val="left"/>
      <w:pPr>
        <w:ind w:left="4447" w:hanging="408"/>
      </w:pPr>
      <w:rPr>
        <w:rFonts w:hint="default"/>
        <w:lang w:val="ru-RU" w:eastAsia="en-US" w:bidi="ar-SA"/>
      </w:rPr>
    </w:lvl>
    <w:lvl w:ilvl="5">
      <w:numFmt w:val="bullet"/>
      <w:lvlText w:val="•"/>
      <w:lvlJc w:val="left"/>
      <w:pPr>
        <w:ind w:left="5474" w:hanging="408"/>
      </w:pPr>
      <w:rPr>
        <w:rFonts w:hint="default"/>
        <w:lang w:val="ru-RU" w:eastAsia="en-US" w:bidi="ar-SA"/>
      </w:rPr>
    </w:lvl>
    <w:lvl w:ilvl="6">
      <w:numFmt w:val="bullet"/>
      <w:lvlText w:val="•"/>
      <w:lvlJc w:val="left"/>
      <w:pPr>
        <w:ind w:left="6501" w:hanging="408"/>
      </w:pPr>
      <w:rPr>
        <w:rFonts w:hint="default"/>
        <w:lang w:val="ru-RU" w:eastAsia="en-US" w:bidi="ar-SA"/>
      </w:rPr>
    </w:lvl>
    <w:lvl w:ilvl="7">
      <w:numFmt w:val="bullet"/>
      <w:lvlText w:val="•"/>
      <w:lvlJc w:val="left"/>
      <w:pPr>
        <w:ind w:left="7528" w:hanging="408"/>
      </w:pPr>
      <w:rPr>
        <w:rFonts w:hint="default"/>
        <w:lang w:val="ru-RU" w:eastAsia="en-US" w:bidi="ar-SA"/>
      </w:rPr>
    </w:lvl>
    <w:lvl w:ilvl="8">
      <w:numFmt w:val="bullet"/>
      <w:lvlText w:val="•"/>
      <w:lvlJc w:val="left"/>
      <w:pPr>
        <w:ind w:left="8555" w:hanging="408"/>
      </w:pPr>
      <w:rPr>
        <w:rFonts w:hint="default"/>
        <w:lang w:val="ru-RU" w:eastAsia="en-US" w:bidi="ar-SA"/>
      </w:rPr>
    </w:lvl>
  </w:abstractNum>
  <w:abstractNum w:abstractNumId="12" w15:restartNumberingAfterBreak="0">
    <w:nsid w:val="74EE11C6"/>
    <w:multiLevelType w:val="hybridMultilevel"/>
    <w:tmpl w:val="45C85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985D87"/>
    <w:multiLevelType w:val="multilevel"/>
    <w:tmpl w:val="C3145F0C"/>
    <w:lvl w:ilvl="0">
      <w:start w:val="3"/>
      <w:numFmt w:val="decimal"/>
      <w:lvlText w:val="%1"/>
      <w:lvlJc w:val="left"/>
      <w:pPr>
        <w:ind w:left="333" w:hanging="672"/>
        <w:jc w:val="left"/>
      </w:pPr>
      <w:rPr>
        <w:rFonts w:hint="default"/>
        <w:lang w:val="ru-RU" w:eastAsia="en-US" w:bidi="ar-SA"/>
      </w:rPr>
    </w:lvl>
    <w:lvl w:ilvl="1">
      <w:start w:val="4"/>
      <w:numFmt w:val="decimal"/>
      <w:lvlText w:val="%1.%2"/>
      <w:lvlJc w:val="left"/>
      <w:pPr>
        <w:ind w:left="333" w:hanging="672"/>
        <w:jc w:val="left"/>
      </w:pPr>
      <w:rPr>
        <w:rFonts w:hint="default"/>
        <w:lang w:val="ru-RU" w:eastAsia="en-US" w:bidi="ar-SA"/>
      </w:rPr>
    </w:lvl>
    <w:lvl w:ilvl="2">
      <w:start w:val="2"/>
      <w:numFmt w:val="decimal"/>
      <w:lvlText w:val="%1.%2.%3."/>
      <w:lvlJc w:val="left"/>
      <w:pPr>
        <w:ind w:left="333" w:hanging="672"/>
        <w:jc w:val="left"/>
      </w:pPr>
      <w:rPr>
        <w:rFonts w:ascii="Times New Roman" w:eastAsia="Times New Roman" w:hAnsi="Times New Roman" w:cs="Times New Roman" w:hint="default"/>
        <w:spacing w:val="-5"/>
        <w:w w:val="100"/>
        <w:sz w:val="22"/>
        <w:szCs w:val="22"/>
        <w:lang w:val="ru-RU" w:eastAsia="en-US" w:bidi="ar-SA"/>
      </w:rPr>
    </w:lvl>
    <w:lvl w:ilvl="3">
      <w:numFmt w:val="bullet"/>
      <w:lvlText w:val="•"/>
      <w:lvlJc w:val="left"/>
      <w:pPr>
        <w:ind w:left="3420" w:hanging="672"/>
      </w:pPr>
      <w:rPr>
        <w:rFonts w:hint="default"/>
        <w:lang w:val="ru-RU" w:eastAsia="en-US" w:bidi="ar-SA"/>
      </w:rPr>
    </w:lvl>
    <w:lvl w:ilvl="4">
      <w:numFmt w:val="bullet"/>
      <w:lvlText w:val="•"/>
      <w:lvlJc w:val="left"/>
      <w:pPr>
        <w:ind w:left="4447" w:hanging="672"/>
      </w:pPr>
      <w:rPr>
        <w:rFonts w:hint="default"/>
        <w:lang w:val="ru-RU" w:eastAsia="en-US" w:bidi="ar-SA"/>
      </w:rPr>
    </w:lvl>
    <w:lvl w:ilvl="5">
      <w:numFmt w:val="bullet"/>
      <w:lvlText w:val="•"/>
      <w:lvlJc w:val="left"/>
      <w:pPr>
        <w:ind w:left="5474" w:hanging="672"/>
      </w:pPr>
      <w:rPr>
        <w:rFonts w:hint="default"/>
        <w:lang w:val="ru-RU" w:eastAsia="en-US" w:bidi="ar-SA"/>
      </w:rPr>
    </w:lvl>
    <w:lvl w:ilvl="6">
      <w:numFmt w:val="bullet"/>
      <w:lvlText w:val="•"/>
      <w:lvlJc w:val="left"/>
      <w:pPr>
        <w:ind w:left="6501" w:hanging="672"/>
      </w:pPr>
      <w:rPr>
        <w:rFonts w:hint="default"/>
        <w:lang w:val="ru-RU" w:eastAsia="en-US" w:bidi="ar-SA"/>
      </w:rPr>
    </w:lvl>
    <w:lvl w:ilvl="7">
      <w:numFmt w:val="bullet"/>
      <w:lvlText w:val="•"/>
      <w:lvlJc w:val="left"/>
      <w:pPr>
        <w:ind w:left="7528" w:hanging="672"/>
      </w:pPr>
      <w:rPr>
        <w:rFonts w:hint="default"/>
        <w:lang w:val="ru-RU" w:eastAsia="en-US" w:bidi="ar-SA"/>
      </w:rPr>
    </w:lvl>
    <w:lvl w:ilvl="8">
      <w:numFmt w:val="bullet"/>
      <w:lvlText w:val="•"/>
      <w:lvlJc w:val="left"/>
      <w:pPr>
        <w:ind w:left="8555" w:hanging="672"/>
      </w:pPr>
      <w:rPr>
        <w:rFonts w:hint="default"/>
        <w:lang w:val="ru-RU" w:eastAsia="en-US" w:bidi="ar-SA"/>
      </w:rPr>
    </w:lvl>
  </w:abstractNum>
  <w:abstractNum w:abstractNumId="14" w15:restartNumberingAfterBreak="0">
    <w:nsid w:val="7AC363AD"/>
    <w:multiLevelType w:val="multilevel"/>
    <w:tmpl w:val="CF7AF3BA"/>
    <w:lvl w:ilvl="0">
      <w:start w:val="8"/>
      <w:numFmt w:val="decimal"/>
      <w:lvlText w:val="%1"/>
      <w:lvlJc w:val="left"/>
      <w:pPr>
        <w:ind w:left="961" w:hanging="384"/>
        <w:jc w:val="left"/>
      </w:pPr>
      <w:rPr>
        <w:rFonts w:hint="default"/>
        <w:lang w:val="ru-RU" w:eastAsia="en-US" w:bidi="ar-SA"/>
      </w:rPr>
    </w:lvl>
    <w:lvl w:ilvl="1">
      <w:start w:val="1"/>
      <w:numFmt w:val="decimal"/>
      <w:lvlText w:val="%1.%2."/>
      <w:lvlJc w:val="left"/>
      <w:pPr>
        <w:ind w:left="961" w:hanging="384"/>
        <w:jc w:val="righ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889" w:hanging="384"/>
      </w:pPr>
      <w:rPr>
        <w:rFonts w:hint="default"/>
        <w:lang w:val="ru-RU" w:eastAsia="en-US" w:bidi="ar-SA"/>
      </w:rPr>
    </w:lvl>
    <w:lvl w:ilvl="3">
      <w:numFmt w:val="bullet"/>
      <w:lvlText w:val="•"/>
      <w:lvlJc w:val="left"/>
      <w:pPr>
        <w:ind w:left="3854" w:hanging="384"/>
      </w:pPr>
      <w:rPr>
        <w:rFonts w:hint="default"/>
        <w:lang w:val="ru-RU" w:eastAsia="en-US" w:bidi="ar-SA"/>
      </w:rPr>
    </w:lvl>
    <w:lvl w:ilvl="4">
      <w:numFmt w:val="bullet"/>
      <w:lvlText w:val="•"/>
      <w:lvlJc w:val="left"/>
      <w:pPr>
        <w:ind w:left="4819" w:hanging="384"/>
      </w:pPr>
      <w:rPr>
        <w:rFonts w:hint="default"/>
        <w:lang w:val="ru-RU" w:eastAsia="en-US" w:bidi="ar-SA"/>
      </w:rPr>
    </w:lvl>
    <w:lvl w:ilvl="5">
      <w:numFmt w:val="bullet"/>
      <w:lvlText w:val="•"/>
      <w:lvlJc w:val="left"/>
      <w:pPr>
        <w:ind w:left="5784" w:hanging="384"/>
      </w:pPr>
      <w:rPr>
        <w:rFonts w:hint="default"/>
        <w:lang w:val="ru-RU" w:eastAsia="en-US" w:bidi="ar-SA"/>
      </w:rPr>
    </w:lvl>
    <w:lvl w:ilvl="6">
      <w:numFmt w:val="bullet"/>
      <w:lvlText w:val="•"/>
      <w:lvlJc w:val="left"/>
      <w:pPr>
        <w:ind w:left="6749" w:hanging="384"/>
      </w:pPr>
      <w:rPr>
        <w:rFonts w:hint="default"/>
        <w:lang w:val="ru-RU" w:eastAsia="en-US" w:bidi="ar-SA"/>
      </w:rPr>
    </w:lvl>
    <w:lvl w:ilvl="7">
      <w:numFmt w:val="bullet"/>
      <w:lvlText w:val="•"/>
      <w:lvlJc w:val="left"/>
      <w:pPr>
        <w:ind w:left="7714" w:hanging="384"/>
      </w:pPr>
      <w:rPr>
        <w:rFonts w:hint="default"/>
        <w:lang w:val="ru-RU" w:eastAsia="en-US" w:bidi="ar-SA"/>
      </w:rPr>
    </w:lvl>
    <w:lvl w:ilvl="8">
      <w:numFmt w:val="bullet"/>
      <w:lvlText w:val="•"/>
      <w:lvlJc w:val="left"/>
      <w:pPr>
        <w:ind w:left="8679" w:hanging="384"/>
      </w:pPr>
      <w:rPr>
        <w:rFonts w:hint="default"/>
        <w:lang w:val="ru-RU" w:eastAsia="en-US" w:bidi="ar-SA"/>
      </w:rPr>
    </w:lvl>
  </w:abstractNum>
  <w:num w:numId="1">
    <w:abstractNumId w:val="1"/>
  </w:num>
  <w:num w:numId="2">
    <w:abstractNumId w:val="14"/>
  </w:num>
  <w:num w:numId="3">
    <w:abstractNumId w:val="6"/>
  </w:num>
  <w:num w:numId="4">
    <w:abstractNumId w:val="8"/>
  </w:num>
  <w:num w:numId="5">
    <w:abstractNumId w:val="11"/>
  </w:num>
  <w:num w:numId="6">
    <w:abstractNumId w:val="0"/>
  </w:num>
  <w:num w:numId="7">
    <w:abstractNumId w:val="4"/>
  </w:num>
  <w:num w:numId="8">
    <w:abstractNumId w:val="9"/>
  </w:num>
  <w:num w:numId="9">
    <w:abstractNumId w:val="13"/>
  </w:num>
  <w:num w:numId="10">
    <w:abstractNumId w:val="7"/>
  </w:num>
  <w:num w:numId="11">
    <w:abstractNumId w:val="2"/>
  </w:num>
  <w:num w:numId="12">
    <w:abstractNumId w:val="5"/>
  </w:num>
  <w:num w:numId="13">
    <w:abstractNumId w:val="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B48A0"/>
    <w:rsid w:val="001B1125"/>
    <w:rsid w:val="001D57A6"/>
    <w:rsid w:val="00217C9C"/>
    <w:rsid w:val="002976B4"/>
    <w:rsid w:val="002A1F5F"/>
    <w:rsid w:val="00514293"/>
    <w:rsid w:val="005C200F"/>
    <w:rsid w:val="005E6748"/>
    <w:rsid w:val="006F5E5C"/>
    <w:rsid w:val="00717D56"/>
    <w:rsid w:val="007D7113"/>
    <w:rsid w:val="008910C7"/>
    <w:rsid w:val="00A771DF"/>
    <w:rsid w:val="00AF7B07"/>
    <w:rsid w:val="00D028E5"/>
    <w:rsid w:val="00D27815"/>
    <w:rsid w:val="00DD70DC"/>
    <w:rsid w:val="00E0720A"/>
    <w:rsid w:val="00E4037D"/>
    <w:rsid w:val="00E844C4"/>
    <w:rsid w:val="00EB20D6"/>
    <w:rsid w:val="00FB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B321ED"/>
  <w15:docId w15:val="{B014381A-396C-43F1-98DB-8BD08C1F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51" w:lineRule="exact"/>
      <w:ind w:left="721" w:hanging="389"/>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3"/>
      <w:jc w:val="both"/>
    </w:pPr>
  </w:style>
  <w:style w:type="paragraph" w:styleId="a4">
    <w:name w:val="Title"/>
    <w:basedOn w:val="a"/>
    <w:uiPriority w:val="1"/>
    <w:qFormat/>
    <w:pPr>
      <w:spacing w:before="203"/>
      <w:ind w:left="888"/>
      <w:jc w:val="center"/>
    </w:pPr>
    <w:rPr>
      <w:sz w:val="48"/>
      <w:szCs w:val="48"/>
    </w:rPr>
  </w:style>
  <w:style w:type="paragraph" w:styleId="a5">
    <w:name w:val="List Paragraph"/>
    <w:basedOn w:val="a"/>
    <w:uiPriority w:val="1"/>
    <w:qFormat/>
    <w:pPr>
      <w:ind w:left="333"/>
      <w:jc w:val="both"/>
    </w:pPr>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20</Pages>
  <Words>10321</Words>
  <Characters>58831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Service-Comp</cp:lastModifiedBy>
  <cp:revision>17</cp:revision>
  <dcterms:created xsi:type="dcterms:W3CDTF">2022-10-16T11:17:00Z</dcterms:created>
  <dcterms:modified xsi:type="dcterms:W3CDTF">2023-07-05T08:31:00Z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2022-10-16T00:00:00Z</vt:filetime>
  </property>
</Properties>
</file>